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LaCrosse Community Pride</w:t>
      </w:r>
    </w:p>
    <w:p w:rsidR="00000000" w:rsidDel="00000000" w:rsidP="00000000" w:rsidRDefault="00000000" w:rsidRPr="00000000" w14:paraId="00000002">
      <w:pPr>
        <w:jc w:val="center"/>
        <w:rPr/>
      </w:pPr>
      <w:r w:rsidDel="00000000" w:rsidR="00000000" w:rsidRPr="00000000">
        <w:rPr>
          <w:rtl w:val="0"/>
        </w:rPr>
        <w:t xml:space="preserve">Board of Directors meeting 04/01/2022</w:t>
      </w:r>
    </w:p>
    <w:p w:rsidR="00000000" w:rsidDel="00000000" w:rsidP="00000000" w:rsidRDefault="00000000" w:rsidRPr="00000000" w14:paraId="00000003">
      <w:pPr>
        <w:jc w:val="center"/>
        <w:rPr/>
      </w:pPr>
      <w:r w:rsidDel="00000000" w:rsidR="00000000" w:rsidRPr="00000000">
        <w:rPr>
          <w:rtl w:val="0"/>
        </w:rPr>
        <w:t xml:space="preserve">Present were: Jeff, Alex, Kelli, Leslie, Paige, Sarah</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Jeff called the meeting to order at </w:t>
      </w:r>
      <w:r w:rsidDel="00000000" w:rsidR="00000000" w:rsidRPr="00000000">
        <w:rPr>
          <w:b w:val="1"/>
          <w:rtl w:val="0"/>
        </w:rPr>
        <w:t xml:space="preserve">7:05am</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Jeff presented the </w:t>
      </w:r>
      <w:r w:rsidDel="00000000" w:rsidR="00000000" w:rsidRPr="00000000">
        <w:rPr>
          <w:b w:val="1"/>
          <w:rtl w:val="0"/>
        </w:rPr>
        <w:t xml:space="preserve">meeting minutes from the last meeting</w:t>
      </w:r>
      <w:r w:rsidDel="00000000" w:rsidR="00000000" w:rsidRPr="00000000">
        <w:rPr>
          <w:rtl w:val="0"/>
        </w:rPr>
        <w:t xml:space="preserve"> (3/18); A clarification needs to be made that Bethany has been told to write checks when transferring money </w:t>
      </w:r>
      <w:r w:rsidDel="00000000" w:rsidR="00000000" w:rsidRPr="00000000">
        <w:rPr>
          <w:color w:val="ff0000"/>
          <w:rtl w:val="0"/>
        </w:rPr>
        <w:t xml:space="preserve">between bank accounts</w:t>
      </w:r>
      <w:r w:rsidDel="00000000" w:rsidR="00000000" w:rsidRPr="00000000">
        <w:rPr>
          <w:rtl w:val="0"/>
        </w:rPr>
        <w:t xml:space="preserve"> by writing checks. </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Alex moved to approve with the amendments, Leslie seconded the motion, motion carried</w:t>
      </w:r>
    </w:p>
    <w:p w:rsidR="00000000" w:rsidDel="00000000" w:rsidP="00000000" w:rsidRDefault="00000000" w:rsidRPr="00000000" w14:paraId="00000008">
      <w:pPr>
        <w:rPr>
          <w:b w:val="1"/>
        </w:rPr>
      </w:pPr>
      <w:r w:rsidDel="00000000" w:rsidR="00000000" w:rsidRPr="00000000">
        <w:rPr>
          <w:b w:val="1"/>
          <w:rtl w:val="0"/>
        </w:rPr>
        <w:t xml:space="preserve">Treasurer's Report (Paige):</w:t>
      </w:r>
    </w:p>
    <w:p w:rsidR="00000000" w:rsidDel="00000000" w:rsidP="00000000" w:rsidRDefault="00000000" w:rsidRPr="00000000" w14:paraId="00000009">
      <w:pPr>
        <w:numPr>
          <w:ilvl w:val="0"/>
          <w:numId w:val="5"/>
        </w:numPr>
        <w:spacing w:after="0" w:afterAutospacing="0"/>
        <w:ind w:left="720" w:hanging="360"/>
        <w:rPr/>
      </w:pPr>
      <w:r w:rsidDel="00000000" w:rsidR="00000000" w:rsidRPr="00000000">
        <w:rPr>
          <w:rtl w:val="0"/>
        </w:rPr>
        <w:t xml:space="preserve">Jim asked and received an extension for the annual HUD report in order to get clarifications on the report. It will be turned in no later than April 30 as that is the end of the extension.</w:t>
      </w:r>
    </w:p>
    <w:p w:rsidR="00000000" w:rsidDel="00000000" w:rsidP="00000000" w:rsidRDefault="00000000" w:rsidRPr="00000000" w14:paraId="0000000A">
      <w:pPr>
        <w:numPr>
          <w:ilvl w:val="0"/>
          <w:numId w:val="5"/>
        </w:numPr>
        <w:spacing w:after="0" w:afterAutospacing="0"/>
        <w:ind w:left="720" w:hanging="360"/>
        <w:rPr>
          <w:u w:val="none"/>
        </w:rPr>
      </w:pPr>
      <w:r w:rsidDel="00000000" w:rsidR="00000000" w:rsidRPr="00000000">
        <w:rPr>
          <w:rtl w:val="0"/>
        </w:rPr>
        <w:t xml:space="preserve">Jim will continue doing the annual HUD report from here on out.</w:t>
      </w:r>
    </w:p>
    <w:p w:rsidR="00000000" w:rsidDel="00000000" w:rsidP="00000000" w:rsidRDefault="00000000" w:rsidRPr="00000000" w14:paraId="0000000B">
      <w:pPr>
        <w:numPr>
          <w:ilvl w:val="0"/>
          <w:numId w:val="5"/>
        </w:numPr>
        <w:spacing w:after="0" w:afterAutospacing="0"/>
        <w:ind w:left="720" w:hanging="360"/>
        <w:rPr>
          <w:u w:val="none"/>
        </w:rPr>
      </w:pPr>
      <w:r w:rsidDel="00000000" w:rsidR="00000000" w:rsidRPr="00000000">
        <w:rPr>
          <w:rtl w:val="0"/>
        </w:rPr>
        <w:t xml:space="preserve">The updated SAMs paperwork (for receiving federal grants) is nearly done. Waiting on Sarah to send.</w:t>
      </w:r>
    </w:p>
    <w:p w:rsidR="00000000" w:rsidDel="00000000" w:rsidP="00000000" w:rsidRDefault="00000000" w:rsidRPr="00000000" w14:paraId="0000000C">
      <w:pPr>
        <w:numPr>
          <w:ilvl w:val="0"/>
          <w:numId w:val="5"/>
        </w:numPr>
        <w:spacing w:after="0" w:afterAutospacing="0"/>
        <w:ind w:left="720" w:hanging="360"/>
        <w:rPr>
          <w:u w:val="none"/>
        </w:rPr>
      </w:pPr>
      <w:r w:rsidDel="00000000" w:rsidR="00000000" w:rsidRPr="00000000">
        <w:rPr>
          <w:rtl w:val="0"/>
        </w:rPr>
        <w:t xml:space="preserve">Paige is working on changing the HUD coordinator position to herself in order to make sure we receive all the paperwork needed to continue to operate as HUD housing, however, they do not have our PO Box and will not change it without the correct paperwork which will be mailed to our street address. Sarah is asking the post office to hold that piece of mail when it comes. </w:t>
      </w:r>
    </w:p>
    <w:p w:rsidR="00000000" w:rsidDel="00000000" w:rsidP="00000000" w:rsidRDefault="00000000" w:rsidRPr="00000000" w14:paraId="0000000D">
      <w:pPr>
        <w:numPr>
          <w:ilvl w:val="0"/>
          <w:numId w:val="5"/>
        </w:numPr>
        <w:ind w:left="720" w:hanging="360"/>
        <w:rPr>
          <w:u w:val="none"/>
        </w:rPr>
      </w:pPr>
      <w:r w:rsidDel="00000000" w:rsidR="00000000" w:rsidRPr="00000000">
        <w:rPr>
          <w:rtl w:val="0"/>
        </w:rPr>
        <w:t xml:space="preserve">Leslie will email Paige the State Payee form to formally make Paige our contact person for funds received from the state.</w:t>
      </w:r>
    </w:p>
    <w:p w:rsidR="00000000" w:rsidDel="00000000" w:rsidP="00000000" w:rsidRDefault="00000000" w:rsidRPr="00000000" w14:paraId="0000000E">
      <w:pPr>
        <w:rPr/>
      </w:pPr>
      <w:r w:rsidDel="00000000" w:rsidR="00000000" w:rsidRPr="00000000">
        <w:rPr>
          <w:b w:val="1"/>
          <w:rtl w:val="0"/>
        </w:rPr>
        <w:t xml:space="preserve">Bills: </w:t>
      </w:r>
      <w:r w:rsidDel="00000000" w:rsidR="00000000" w:rsidRPr="00000000">
        <w:rPr>
          <w:rtl w:val="0"/>
        </w:rPr>
        <w:t xml:space="preserve">There were no bills to approve. Alex moved to approve payroll, Paige seconded the motion, motion carried. </w:t>
      </w:r>
    </w:p>
    <w:p w:rsidR="00000000" w:rsidDel="00000000" w:rsidP="00000000" w:rsidRDefault="00000000" w:rsidRPr="00000000" w14:paraId="0000000F">
      <w:pPr>
        <w:rPr>
          <w:b w:val="1"/>
        </w:rPr>
      </w:pPr>
      <w:r w:rsidDel="00000000" w:rsidR="00000000" w:rsidRPr="00000000">
        <w:rPr>
          <w:b w:val="1"/>
          <w:rtl w:val="0"/>
        </w:rPr>
        <w:t xml:space="preserve">Grants: </w:t>
      </w:r>
    </w:p>
    <w:p w:rsidR="00000000" w:rsidDel="00000000" w:rsidP="00000000" w:rsidRDefault="00000000" w:rsidRPr="00000000" w14:paraId="00000010">
      <w:pPr>
        <w:numPr>
          <w:ilvl w:val="0"/>
          <w:numId w:val="1"/>
        </w:numPr>
        <w:spacing w:after="0" w:afterAutospacing="0"/>
        <w:ind w:left="720" w:hanging="360"/>
        <w:rPr>
          <w:u w:val="none"/>
        </w:rPr>
      </w:pPr>
      <w:r w:rsidDel="00000000" w:rsidR="00000000" w:rsidRPr="00000000">
        <w:rPr>
          <w:rtl w:val="0"/>
        </w:rPr>
        <w:t xml:space="preserve">Leslie received notice we were awarded $10,000 from the Innovia Community Grant Program to be used for work on the service station.</w:t>
      </w:r>
    </w:p>
    <w:p w:rsidR="00000000" w:rsidDel="00000000" w:rsidP="00000000" w:rsidRDefault="00000000" w:rsidRPr="00000000" w14:paraId="00000011">
      <w:pPr>
        <w:numPr>
          <w:ilvl w:val="0"/>
          <w:numId w:val="1"/>
        </w:numPr>
        <w:spacing w:after="0" w:afterAutospacing="0"/>
        <w:ind w:left="720" w:hanging="360"/>
        <w:rPr>
          <w:u w:val="none"/>
        </w:rPr>
      </w:pPr>
      <w:r w:rsidDel="00000000" w:rsidR="00000000" w:rsidRPr="00000000">
        <w:rPr>
          <w:rtl w:val="0"/>
        </w:rPr>
        <w:t xml:space="preserve">Leslie and Sarah are working on completing the 2023-24 Heritage Capital Project application. </w:t>
      </w:r>
      <w:r w:rsidDel="00000000" w:rsidR="00000000" w:rsidRPr="00000000">
        <w:rPr>
          <w:color w:val="ff0000"/>
          <w:rtl w:val="0"/>
        </w:rPr>
        <w:t xml:space="preserve">After some discussion about the progress on the Service Station heritage museum and its needs with the rising costs of labor and materials, the board agreed for Leslie and Sarah to ask for 91,000.</w:t>
      </w:r>
    </w:p>
    <w:p w:rsidR="00000000" w:rsidDel="00000000" w:rsidP="00000000" w:rsidRDefault="00000000" w:rsidRPr="00000000" w14:paraId="00000012">
      <w:pPr>
        <w:numPr>
          <w:ilvl w:val="0"/>
          <w:numId w:val="1"/>
        </w:numPr>
        <w:spacing w:after="0" w:afterAutospacing="0"/>
        <w:ind w:left="720" w:hanging="360"/>
        <w:rPr>
          <w:u w:val="none"/>
        </w:rPr>
      </w:pPr>
      <w:r w:rsidDel="00000000" w:rsidR="00000000" w:rsidRPr="00000000">
        <w:rPr>
          <w:rtl w:val="0"/>
        </w:rPr>
        <w:t xml:space="preserve">Sarah is working on the Colonial Dames Historic Preservation Grant.</w:t>
      </w:r>
    </w:p>
    <w:p w:rsidR="00000000" w:rsidDel="00000000" w:rsidP="00000000" w:rsidRDefault="00000000" w:rsidRPr="00000000" w14:paraId="00000013">
      <w:pPr>
        <w:numPr>
          <w:ilvl w:val="0"/>
          <w:numId w:val="1"/>
        </w:numPr>
        <w:spacing w:after="0" w:afterAutospacing="0"/>
        <w:ind w:left="720" w:hanging="360"/>
        <w:rPr>
          <w:u w:val="none"/>
        </w:rPr>
      </w:pPr>
      <w:r w:rsidDel="00000000" w:rsidR="00000000" w:rsidRPr="00000000">
        <w:rPr>
          <w:rtl w:val="0"/>
        </w:rPr>
        <w:t xml:space="preserve">It was asked if Bethany received the check from the county from the grant received earlier.</w:t>
      </w:r>
    </w:p>
    <w:p w:rsidR="00000000" w:rsidDel="00000000" w:rsidP="00000000" w:rsidRDefault="00000000" w:rsidRPr="00000000" w14:paraId="00000014">
      <w:pPr>
        <w:numPr>
          <w:ilvl w:val="0"/>
          <w:numId w:val="1"/>
        </w:numPr>
        <w:spacing w:after="0" w:afterAutospacing="0"/>
        <w:ind w:left="720" w:hanging="360"/>
        <w:rPr>
          <w:u w:val="none"/>
        </w:rPr>
      </w:pPr>
      <w:r w:rsidDel="00000000" w:rsidR="00000000" w:rsidRPr="00000000">
        <w:rPr>
          <w:rtl w:val="0"/>
        </w:rPr>
        <w:t xml:space="preserve">It was also asked if it is time to apply for .09 funding again. </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Paige is going to look into the Hougan Foundation.</w:t>
      </w:r>
    </w:p>
    <w:p w:rsidR="00000000" w:rsidDel="00000000" w:rsidP="00000000" w:rsidRDefault="00000000" w:rsidRPr="00000000" w14:paraId="00000016">
      <w:pPr>
        <w:rPr/>
      </w:pPr>
      <w:r w:rsidDel="00000000" w:rsidR="00000000" w:rsidRPr="00000000">
        <w:rPr>
          <w:b w:val="1"/>
          <w:rtl w:val="0"/>
        </w:rPr>
        <w:t xml:space="preserve">Store Building: </w:t>
      </w:r>
      <w:r w:rsidDel="00000000" w:rsidR="00000000" w:rsidRPr="00000000">
        <w:rPr>
          <w:rtl w:val="0"/>
        </w:rPr>
        <w:t xml:space="preserve">Nothing</w:t>
      </w:r>
    </w:p>
    <w:p w:rsidR="00000000" w:rsidDel="00000000" w:rsidP="00000000" w:rsidRDefault="00000000" w:rsidRPr="00000000" w14:paraId="00000017">
      <w:pPr>
        <w:rPr>
          <w:b w:val="1"/>
        </w:rPr>
      </w:pPr>
      <w:r w:rsidDel="00000000" w:rsidR="00000000" w:rsidRPr="00000000">
        <w:rPr>
          <w:b w:val="1"/>
          <w:rtl w:val="0"/>
        </w:rPr>
        <w:t xml:space="preserve">Apartments: </w:t>
      </w:r>
    </w:p>
    <w:p w:rsidR="00000000" w:rsidDel="00000000" w:rsidP="00000000" w:rsidRDefault="00000000" w:rsidRPr="00000000" w14:paraId="00000018">
      <w:pPr>
        <w:numPr>
          <w:ilvl w:val="0"/>
          <w:numId w:val="4"/>
        </w:numPr>
        <w:spacing w:after="0" w:afterAutospacing="0"/>
        <w:ind w:left="720" w:hanging="360"/>
        <w:rPr>
          <w:u w:val="none"/>
        </w:rPr>
      </w:pPr>
      <w:r w:rsidDel="00000000" w:rsidR="00000000" w:rsidRPr="00000000">
        <w:rPr>
          <w:rtl w:val="0"/>
        </w:rPr>
        <w:t xml:space="preserve">Justin and Bethany have ordered red rock and landscaping fabric to start redoing the flower beds. </w:t>
      </w:r>
    </w:p>
    <w:p w:rsidR="00000000" w:rsidDel="00000000" w:rsidP="00000000" w:rsidRDefault="00000000" w:rsidRPr="00000000" w14:paraId="00000019">
      <w:pPr>
        <w:numPr>
          <w:ilvl w:val="0"/>
          <w:numId w:val="4"/>
        </w:numPr>
        <w:spacing w:after="0" w:afterAutospacing="0"/>
        <w:ind w:left="720" w:hanging="360"/>
        <w:rPr>
          <w:u w:val="none"/>
        </w:rPr>
      </w:pPr>
      <w:r w:rsidDel="00000000" w:rsidR="00000000" w:rsidRPr="00000000">
        <w:rPr>
          <w:rtl w:val="0"/>
        </w:rPr>
        <w:t xml:space="preserve">Carol was out spraying weed killer. Kelli asked if Justin is taking that as part of his responsibilities since Carol is leaving the board at the end of the month. Jeff said he would do it as well as fertilizing. </w:t>
      </w:r>
    </w:p>
    <w:p w:rsidR="00000000" w:rsidDel="00000000" w:rsidP="00000000" w:rsidRDefault="00000000" w:rsidRPr="00000000" w14:paraId="0000001A">
      <w:pPr>
        <w:numPr>
          <w:ilvl w:val="0"/>
          <w:numId w:val="4"/>
        </w:numPr>
        <w:ind w:left="720" w:hanging="360"/>
        <w:rPr>
          <w:u w:val="none"/>
        </w:rPr>
      </w:pPr>
      <w:r w:rsidDel="00000000" w:rsidR="00000000" w:rsidRPr="00000000">
        <w:rPr>
          <w:rtl w:val="0"/>
        </w:rPr>
        <w:t xml:space="preserve">Justin feels the lawn should be thatched. A thatcher can be rented at ACE Hardware in Colfax. </w:t>
      </w:r>
    </w:p>
    <w:p w:rsidR="00000000" w:rsidDel="00000000" w:rsidP="00000000" w:rsidRDefault="00000000" w:rsidRPr="00000000" w14:paraId="0000001B">
      <w:pPr>
        <w:rPr/>
      </w:pPr>
      <w:r w:rsidDel="00000000" w:rsidR="00000000" w:rsidRPr="00000000">
        <w:rPr>
          <w:b w:val="1"/>
          <w:rtl w:val="0"/>
        </w:rPr>
        <w:t xml:space="preserve">Andrus Building: </w:t>
      </w:r>
      <w:r w:rsidDel="00000000" w:rsidR="00000000" w:rsidRPr="00000000">
        <w:rPr>
          <w:rtl w:val="0"/>
        </w:rPr>
        <w:t xml:space="preserve">Sarah had Don run the camera through the sewer line. They could not get passed a tee which is believed to be tied to a cleanout. Once Sarah finds the cleanout, he will come back to try again. </w:t>
      </w:r>
    </w:p>
    <w:p w:rsidR="00000000" w:rsidDel="00000000" w:rsidP="00000000" w:rsidRDefault="00000000" w:rsidRPr="00000000" w14:paraId="0000001C">
      <w:pPr>
        <w:rPr/>
      </w:pPr>
      <w:r w:rsidDel="00000000" w:rsidR="00000000" w:rsidRPr="00000000">
        <w:rPr>
          <w:b w:val="1"/>
          <w:rtl w:val="0"/>
        </w:rPr>
        <w:t xml:space="preserve">Cafe: </w:t>
      </w:r>
      <w:r w:rsidDel="00000000" w:rsidR="00000000" w:rsidRPr="00000000">
        <w:rPr>
          <w:rtl w:val="0"/>
        </w:rPr>
        <w:t xml:space="preserve">Beth received $10,000 of the $20,000 grant Sarah helped her apply to. </w:t>
      </w:r>
    </w:p>
    <w:p w:rsidR="00000000" w:rsidDel="00000000" w:rsidP="00000000" w:rsidRDefault="00000000" w:rsidRPr="00000000" w14:paraId="0000001D">
      <w:pPr>
        <w:rPr/>
      </w:pPr>
      <w:r w:rsidDel="00000000" w:rsidR="00000000" w:rsidRPr="00000000">
        <w:rPr>
          <w:b w:val="1"/>
          <w:rtl w:val="0"/>
        </w:rPr>
        <w:t xml:space="preserve">Bank: </w:t>
      </w:r>
      <w:r w:rsidDel="00000000" w:rsidR="00000000" w:rsidRPr="00000000">
        <w:rPr>
          <w:rtl w:val="0"/>
        </w:rPr>
        <w:t xml:space="preserve">Nothing </w:t>
      </w:r>
    </w:p>
    <w:p w:rsidR="00000000" w:rsidDel="00000000" w:rsidP="00000000" w:rsidRDefault="00000000" w:rsidRPr="00000000" w14:paraId="0000001E">
      <w:pPr>
        <w:rPr>
          <w:b w:val="1"/>
        </w:rPr>
      </w:pPr>
      <w:r w:rsidDel="00000000" w:rsidR="00000000" w:rsidRPr="00000000">
        <w:rPr>
          <w:b w:val="1"/>
          <w:rtl w:val="0"/>
        </w:rPr>
        <w:t xml:space="preserve">Rockhouses: </w:t>
      </w:r>
    </w:p>
    <w:p w:rsidR="00000000" w:rsidDel="00000000" w:rsidP="00000000" w:rsidRDefault="00000000" w:rsidRPr="00000000" w14:paraId="0000001F">
      <w:pPr>
        <w:numPr>
          <w:ilvl w:val="0"/>
          <w:numId w:val="2"/>
        </w:numPr>
        <w:spacing w:after="0" w:afterAutospacing="0"/>
        <w:ind w:left="720" w:hanging="360"/>
        <w:rPr/>
      </w:pPr>
      <w:r w:rsidDel="00000000" w:rsidR="00000000" w:rsidRPr="00000000">
        <w:rPr>
          <w:rtl w:val="0"/>
        </w:rPr>
        <w:t xml:space="preserve">Steve (the volunteer hanging sheetrock) is out of commission for up to 8 months after falling off the ladder.</w:t>
      </w:r>
    </w:p>
    <w:p w:rsidR="00000000" w:rsidDel="00000000" w:rsidP="00000000" w:rsidRDefault="00000000" w:rsidRPr="00000000" w14:paraId="00000020">
      <w:pPr>
        <w:numPr>
          <w:ilvl w:val="0"/>
          <w:numId w:val="2"/>
        </w:numPr>
        <w:spacing w:after="0" w:afterAutospacing="0"/>
        <w:ind w:left="720" w:hanging="360"/>
        <w:rPr>
          <w:u w:val="none"/>
        </w:rPr>
      </w:pPr>
      <w:r w:rsidDel="00000000" w:rsidR="00000000" w:rsidRPr="00000000">
        <w:rPr>
          <w:rtl w:val="0"/>
        </w:rPr>
        <w:t xml:space="preserve">Sarah is meeting with Wayne Harriman (Harriman Drywall) today at 10. He is from St. John, but is in the process of moving to Endicott.</w:t>
      </w:r>
    </w:p>
    <w:p w:rsidR="00000000" w:rsidDel="00000000" w:rsidP="00000000" w:rsidRDefault="00000000" w:rsidRPr="00000000" w14:paraId="00000021">
      <w:pPr>
        <w:numPr>
          <w:ilvl w:val="0"/>
          <w:numId w:val="2"/>
        </w:numPr>
        <w:spacing w:after="0" w:afterAutospacing="0"/>
        <w:ind w:left="720" w:hanging="360"/>
        <w:rPr>
          <w:u w:val="none"/>
        </w:rPr>
      </w:pPr>
      <w:r w:rsidDel="00000000" w:rsidR="00000000" w:rsidRPr="00000000">
        <w:rPr>
          <w:rtl w:val="0"/>
        </w:rPr>
        <w:t xml:space="preserve">Sarah picked up the sinks from Duraglaze USA in Kennewick. They look amazing. They are upstairs above the grocery store.</w:t>
      </w:r>
    </w:p>
    <w:p w:rsidR="00000000" w:rsidDel="00000000" w:rsidP="00000000" w:rsidRDefault="00000000" w:rsidRPr="00000000" w14:paraId="00000022">
      <w:pPr>
        <w:numPr>
          <w:ilvl w:val="0"/>
          <w:numId w:val="2"/>
        </w:numPr>
        <w:spacing w:after="0" w:afterAutospacing="0"/>
        <w:ind w:left="720" w:hanging="360"/>
        <w:rPr>
          <w:u w:val="none"/>
        </w:rPr>
      </w:pPr>
      <w:r w:rsidDel="00000000" w:rsidR="00000000" w:rsidRPr="00000000">
        <w:rPr>
          <w:rtl w:val="0"/>
        </w:rPr>
        <w:t xml:space="preserve">Leslie is still waiting on a layout sketch of the service station from Bob </w:t>
      </w:r>
    </w:p>
    <w:p w:rsidR="00000000" w:rsidDel="00000000" w:rsidP="00000000" w:rsidRDefault="00000000" w:rsidRPr="00000000" w14:paraId="00000023">
      <w:pPr>
        <w:numPr>
          <w:ilvl w:val="0"/>
          <w:numId w:val="2"/>
        </w:numPr>
        <w:spacing w:after="0" w:afterAutospacing="0"/>
        <w:ind w:left="720" w:hanging="360"/>
        <w:rPr>
          <w:u w:val="none"/>
        </w:rPr>
      </w:pPr>
      <w:r w:rsidDel="00000000" w:rsidR="00000000" w:rsidRPr="00000000">
        <w:rPr>
          <w:rtl w:val="0"/>
        </w:rPr>
        <w:t xml:space="preserve">We are in desperate need of an architect for the service station. </w:t>
      </w:r>
    </w:p>
    <w:p w:rsidR="00000000" w:rsidDel="00000000" w:rsidP="00000000" w:rsidRDefault="00000000" w:rsidRPr="00000000" w14:paraId="00000024">
      <w:pPr>
        <w:numPr>
          <w:ilvl w:val="0"/>
          <w:numId w:val="2"/>
        </w:numPr>
        <w:spacing w:after="0" w:afterAutospacing="0"/>
        <w:ind w:left="720" w:hanging="360"/>
        <w:rPr>
          <w:u w:val="none"/>
        </w:rPr>
      </w:pPr>
      <w:r w:rsidDel="00000000" w:rsidR="00000000" w:rsidRPr="00000000">
        <w:rPr>
          <w:rtl w:val="0"/>
        </w:rPr>
        <w:t xml:space="preserve">The LaCrosse McGregor employees picked up the weeds around the Service Station and bunkhouses.</w:t>
      </w:r>
    </w:p>
    <w:p w:rsidR="00000000" w:rsidDel="00000000" w:rsidP="00000000" w:rsidRDefault="00000000" w:rsidRPr="00000000" w14:paraId="00000025">
      <w:pPr>
        <w:numPr>
          <w:ilvl w:val="0"/>
          <w:numId w:val="2"/>
        </w:numPr>
        <w:spacing w:after="0" w:afterAutospacing="0"/>
        <w:ind w:left="720" w:hanging="360"/>
        <w:rPr>
          <w:u w:val="none"/>
        </w:rPr>
      </w:pPr>
      <w:r w:rsidDel="00000000" w:rsidR="00000000" w:rsidRPr="00000000">
        <w:rPr>
          <w:rtl w:val="0"/>
        </w:rPr>
        <w:t xml:space="preserve">The neighbor next to the rock houses mowed the lawn for us. We should send a thank you note and ask Mike Stien to mow it for us over the summer. </w:t>
      </w:r>
    </w:p>
    <w:p w:rsidR="00000000" w:rsidDel="00000000" w:rsidP="00000000" w:rsidRDefault="00000000" w:rsidRPr="00000000" w14:paraId="00000026">
      <w:pPr>
        <w:numPr>
          <w:ilvl w:val="0"/>
          <w:numId w:val="2"/>
        </w:numPr>
        <w:ind w:left="720" w:hanging="360"/>
        <w:rPr>
          <w:u w:val="none"/>
        </w:rPr>
      </w:pPr>
      <w:r w:rsidDel="00000000" w:rsidR="00000000" w:rsidRPr="00000000">
        <w:rPr>
          <w:rtl w:val="0"/>
        </w:rPr>
        <w:t xml:space="preserve">For storage of the larger items, such as beams and doors, from the collapsed flat house, we can use the back portion of the McGregor lot. </w:t>
      </w:r>
    </w:p>
    <w:p w:rsidR="00000000" w:rsidDel="00000000" w:rsidP="00000000" w:rsidRDefault="00000000" w:rsidRPr="00000000" w14:paraId="00000027">
      <w:pPr>
        <w:ind w:left="720" w:firstLine="0"/>
        <w:rPr>
          <w:b w:val="1"/>
        </w:rPr>
      </w:pPr>
      <w:r w:rsidDel="00000000" w:rsidR="00000000" w:rsidRPr="00000000">
        <w:rPr>
          <w:b w:val="1"/>
          <w:rtl w:val="0"/>
        </w:rPr>
        <w:t xml:space="preserve">Executive Director report (Sarah):</w:t>
      </w:r>
    </w:p>
    <w:p w:rsidR="00000000" w:rsidDel="00000000" w:rsidP="00000000" w:rsidRDefault="00000000" w:rsidRPr="00000000" w14:paraId="000000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Please get volunteer hours to Sarah ASAP</w:t>
      </w:r>
    </w:p>
    <w:p w:rsidR="00000000" w:rsidDel="00000000" w:rsidP="00000000" w:rsidRDefault="00000000" w:rsidRPr="00000000" w14:paraId="0000002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Sarah met with Brenda from the County assessor's office to consolidate property parcels so it will be less daunting in the future.</w:t>
      </w:r>
    </w:p>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Alex asked that she check with DOT on the 50’ piece owned by the railroad but a bunkhouse sits on.</w:t>
      </w:r>
    </w:p>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She asked everyone to sign a new Conflict of Interest Policy for upcoming grants that require it.</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2D">
      <w:pPr>
        <w:rPr/>
      </w:pPr>
      <w:r w:rsidDel="00000000" w:rsidR="00000000" w:rsidRPr="00000000">
        <w:rPr>
          <w:b w:val="1"/>
          <w:rtl w:val="0"/>
        </w:rPr>
        <w:t xml:space="preserve">Bylaws: </w:t>
      </w:r>
      <w:r w:rsidDel="00000000" w:rsidR="00000000" w:rsidRPr="00000000">
        <w:rPr>
          <w:rtl w:val="0"/>
        </w:rPr>
        <w:t xml:space="preserve">Alex moved to accept the amendments to the bylaws, Jeff seconded, motion carried. It was suggested to review the idea of having members in the first meeting in January 2023.</w:t>
      </w:r>
    </w:p>
    <w:p w:rsidR="00000000" w:rsidDel="00000000" w:rsidP="00000000" w:rsidRDefault="00000000" w:rsidRPr="00000000" w14:paraId="0000002E">
      <w:pPr>
        <w:rPr>
          <w:b w:val="1"/>
        </w:rPr>
      </w:pPr>
      <w:r w:rsidDel="00000000" w:rsidR="00000000" w:rsidRPr="00000000">
        <w:rPr>
          <w:b w:val="1"/>
          <w:rtl w:val="0"/>
        </w:rPr>
        <w:t xml:space="preserve">Other: </w:t>
      </w:r>
    </w:p>
    <w:p w:rsidR="00000000" w:rsidDel="00000000" w:rsidP="00000000" w:rsidRDefault="00000000" w:rsidRPr="00000000" w14:paraId="0000002F">
      <w:pPr>
        <w:numPr>
          <w:ilvl w:val="0"/>
          <w:numId w:val="3"/>
        </w:numPr>
        <w:spacing w:after="0" w:afterAutospacing="0"/>
        <w:ind w:left="720" w:hanging="360"/>
        <w:rPr/>
      </w:pPr>
      <w:r w:rsidDel="00000000" w:rsidR="00000000" w:rsidRPr="00000000">
        <w:rPr>
          <w:rtl w:val="0"/>
        </w:rPr>
        <w:t xml:space="preserve">Leslie added LaCrosse, Washington to the logo. She had sample business cards, letterhead, envelopes for the group to look at.</w:t>
      </w:r>
    </w:p>
    <w:p w:rsidR="00000000" w:rsidDel="00000000" w:rsidP="00000000" w:rsidRDefault="00000000" w:rsidRPr="00000000" w14:paraId="00000030">
      <w:pPr>
        <w:numPr>
          <w:ilvl w:val="0"/>
          <w:numId w:val="3"/>
        </w:numPr>
        <w:spacing w:after="0" w:afterAutospacing="0"/>
        <w:ind w:left="720" w:hanging="360"/>
        <w:rPr>
          <w:u w:val="none"/>
        </w:rPr>
      </w:pPr>
      <w:r w:rsidDel="00000000" w:rsidR="00000000" w:rsidRPr="00000000">
        <w:rPr>
          <w:rtl w:val="0"/>
        </w:rPr>
        <w:t xml:space="preserve">She is going to get a stamp for the return address with our logo on it.</w:t>
      </w:r>
    </w:p>
    <w:p w:rsidR="00000000" w:rsidDel="00000000" w:rsidP="00000000" w:rsidRDefault="00000000" w:rsidRPr="00000000" w14:paraId="00000031">
      <w:pPr>
        <w:numPr>
          <w:ilvl w:val="0"/>
          <w:numId w:val="3"/>
        </w:numPr>
        <w:spacing w:after="0" w:afterAutospacing="0"/>
        <w:ind w:left="720" w:hanging="360"/>
        <w:rPr>
          <w:u w:val="none"/>
        </w:rPr>
      </w:pPr>
      <w:r w:rsidDel="00000000" w:rsidR="00000000" w:rsidRPr="00000000">
        <w:rPr>
          <w:rtl w:val="0"/>
        </w:rPr>
        <w:t xml:space="preserve">It was suggested we look into getting apparel with our logo on it for Farmer’s Fest.</w:t>
      </w:r>
    </w:p>
    <w:p w:rsidR="00000000" w:rsidDel="00000000" w:rsidP="00000000" w:rsidRDefault="00000000" w:rsidRPr="00000000" w14:paraId="00000032">
      <w:pPr>
        <w:numPr>
          <w:ilvl w:val="0"/>
          <w:numId w:val="3"/>
        </w:numPr>
        <w:spacing w:after="0" w:afterAutospacing="0"/>
        <w:ind w:left="720" w:hanging="360"/>
        <w:rPr>
          <w:u w:val="none"/>
        </w:rPr>
      </w:pPr>
      <w:r w:rsidDel="00000000" w:rsidR="00000000" w:rsidRPr="00000000">
        <w:rPr>
          <w:rtl w:val="0"/>
        </w:rPr>
        <w:t xml:space="preserve">We have purchased some rock candy to sell at the Rock Houses during Farmer’s Fest. </w:t>
      </w:r>
    </w:p>
    <w:p w:rsidR="00000000" w:rsidDel="00000000" w:rsidP="00000000" w:rsidRDefault="00000000" w:rsidRPr="00000000" w14:paraId="00000033">
      <w:pPr>
        <w:numPr>
          <w:ilvl w:val="0"/>
          <w:numId w:val="3"/>
        </w:numPr>
        <w:spacing w:after="0" w:afterAutospacing="0"/>
        <w:ind w:left="720" w:hanging="360"/>
        <w:rPr>
          <w:u w:val="none"/>
        </w:rPr>
      </w:pPr>
      <w:r w:rsidDel="00000000" w:rsidR="00000000" w:rsidRPr="00000000">
        <w:rPr>
          <w:rtl w:val="0"/>
        </w:rPr>
        <w:t xml:space="preserve">Lois received a national award for her work as a volunteer in LaCrosse. We are asking her to ride on a float in Farmer’s Fest so we can recognize her. </w:t>
      </w:r>
    </w:p>
    <w:p w:rsidR="00000000" w:rsidDel="00000000" w:rsidP="00000000" w:rsidRDefault="00000000" w:rsidRPr="00000000" w14:paraId="00000034">
      <w:pPr>
        <w:numPr>
          <w:ilvl w:val="0"/>
          <w:numId w:val="3"/>
        </w:numPr>
        <w:spacing w:after="0" w:afterAutospacing="0"/>
        <w:ind w:left="720" w:hanging="360"/>
        <w:rPr>
          <w:u w:val="none"/>
        </w:rPr>
      </w:pPr>
      <w:r w:rsidDel="00000000" w:rsidR="00000000" w:rsidRPr="00000000">
        <w:rPr>
          <w:rtl w:val="0"/>
        </w:rPr>
        <w:t xml:space="preserve">Sarah has ordered cigarette receptacles to place in front of Butch’s pastime and the Grocery store.</w:t>
      </w:r>
    </w:p>
    <w:p w:rsidR="00000000" w:rsidDel="00000000" w:rsidP="00000000" w:rsidRDefault="00000000" w:rsidRPr="00000000" w14:paraId="00000035">
      <w:pPr>
        <w:numPr>
          <w:ilvl w:val="0"/>
          <w:numId w:val="3"/>
        </w:numPr>
        <w:spacing w:after="0" w:afterAutospacing="0"/>
        <w:ind w:left="720" w:hanging="360"/>
        <w:rPr>
          <w:u w:val="none"/>
        </w:rPr>
      </w:pPr>
      <w:r w:rsidDel="00000000" w:rsidR="00000000" w:rsidRPr="00000000">
        <w:rPr>
          <w:rtl w:val="0"/>
        </w:rPr>
        <w:t xml:space="preserve">Butch is going to have his granddaughter touch up his murals. </w:t>
      </w:r>
    </w:p>
    <w:p w:rsidR="00000000" w:rsidDel="00000000" w:rsidP="00000000" w:rsidRDefault="00000000" w:rsidRPr="00000000" w14:paraId="00000036">
      <w:pPr>
        <w:numPr>
          <w:ilvl w:val="0"/>
          <w:numId w:val="3"/>
        </w:numPr>
        <w:ind w:left="720" w:hanging="360"/>
        <w:rPr>
          <w:u w:val="none"/>
        </w:rPr>
      </w:pPr>
      <w:r w:rsidDel="00000000" w:rsidR="00000000" w:rsidRPr="00000000">
        <w:rPr>
          <w:rtl w:val="0"/>
        </w:rPr>
        <w:t xml:space="preserve">There was discussion about distributing a quarterly newsletter beginning this fall. Kelli and Paige agreed to do it. If they were unavailable, Jeff said he could write it. </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Next meeting is April 15th</w:t>
      </w:r>
      <w:r w:rsidDel="00000000" w:rsidR="00000000" w:rsidRPr="00000000">
        <w:rPr>
          <w:vertAlign w:val="superscript"/>
          <w:rtl w:val="0"/>
        </w:rPr>
        <w:t xml:space="preserve">t</w:t>
      </w:r>
      <w:r w:rsidDel="00000000" w:rsidR="00000000" w:rsidRPr="00000000">
        <w:rPr>
          <w:rtl w:val="0"/>
        </w:rPr>
        <w:t xml:space="preserve"> at 7am. </w:t>
      </w:r>
    </w:p>
    <w:p w:rsidR="00000000" w:rsidDel="00000000" w:rsidP="00000000" w:rsidRDefault="00000000" w:rsidRPr="00000000" w14:paraId="00000038">
      <w:pPr>
        <w:rPr/>
      </w:pPr>
      <w:r w:rsidDel="00000000" w:rsidR="00000000" w:rsidRPr="00000000">
        <w:rPr>
          <w:rtl w:val="0"/>
        </w:rPr>
        <w:t xml:space="preserve">Jeff concluded the meeting at 8:36am.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jc w:val="cente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B3FF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QP2tMoOIETWT3IJQHqxmreEZLA==">AMUW2mXDYsgJdXbbp19FYrbS1wZBD0RqCahdhTXh1rTZgPMh31VHOteB8pauFbHZM3fcVtYB4rJqOUXc5PzaYoMAlciOKm5+yxVY9PYrvnntPPcl6W7n02Q=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2022-03-18T21:07:00Z</dcterms:created>
  <dc:creator>Paige Collins</dc:creator>
</cp:coreProperties>
</file>