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LaCrosse Community Pride</w:t>
      </w:r>
    </w:p>
    <w:p w:rsidR="00000000" w:rsidDel="00000000" w:rsidP="00000000" w:rsidRDefault="00000000" w:rsidRPr="00000000" w14:paraId="00000002">
      <w:pPr>
        <w:jc w:val="center"/>
        <w:rPr/>
      </w:pPr>
      <w:r w:rsidDel="00000000" w:rsidR="00000000" w:rsidRPr="00000000">
        <w:rPr>
          <w:rtl w:val="0"/>
        </w:rPr>
        <w:t xml:space="preserve">Board of Directors meeting 6/20/2025</w:t>
      </w:r>
    </w:p>
    <w:p w:rsidR="00000000" w:rsidDel="00000000" w:rsidP="00000000" w:rsidRDefault="00000000" w:rsidRPr="00000000" w14:paraId="00000003">
      <w:pPr>
        <w:jc w:val="center"/>
        <w:rPr/>
      </w:pPr>
      <w:r w:rsidDel="00000000" w:rsidR="00000000" w:rsidRPr="00000000">
        <w:rPr>
          <w:rtl w:val="0"/>
        </w:rPr>
        <w:t xml:space="preserve">Present were: Kenny, Charmaine, Leann, Nick, Sarah, Leslie, Desi, Alex</w:t>
      </w:r>
    </w:p>
    <w:p w:rsidR="00000000" w:rsidDel="00000000" w:rsidP="00000000" w:rsidRDefault="00000000" w:rsidRPr="00000000" w14:paraId="00000004">
      <w:pPr>
        <w:rPr/>
      </w:pPr>
      <w:r w:rsidDel="00000000" w:rsidR="00000000" w:rsidRPr="00000000">
        <w:rPr>
          <w:rtl w:val="0"/>
        </w:rPr>
        <w:t xml:space="preserve">Alex called the meeting to order at </w:t>
      </w:r>
      <w:r w:rsidDel="00000000" w:rsidR="00000000" w:rsidRPr="00000000">
        <w:rPr>
          <w:b w:val="1"/>
          <w:rtl w:val="0"/>
        </w:rPr>
        <w:t xml:space="preserve">7:07am</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Minutes from 5/30/25 and  6/13/25: </w:t>
      </w:r>
      <w:r w:rsidDel="00000000" w:rsidR="00000000" w:rsidRPr="00000000">
        <w:rPr>
          <w:rtl w:val="0"/>
        </w:rPr>
        <w:t xml:space="preserve">Charmaine moved and Kenny seconded to approve both sets of minutes as written. Motion passed.  </w:t>
      </w:r>
    </w:p>
    <w:p w:rsidR="00000000" w:rsidDel="00000000" w:rsidP="00000000" w:rsidRDefault="00000000" w:rsidRPr="00000000" w14:paraId="00000006">
      <w:pPr>
        <w:ind w:left="0" w:firstLine="0"/>
        <w:rPr/>
      </w:pPr>
      <w:r w:rsidDel="00000000" w:rsidR="00000000" w:rsidRPr="00000000">
        <w:rPr>
          <w:b w:val="1"/>
          <w:rtl w:val="0"/>
        </w:rPr>
        <w:t xml:space="preserve">Grants: </w:t>
      </w:r>
      <w:r w:rsidDel="00000000" w:rsidR="00000000" w:rsidRPr="00000000">
        <w:rPr>
          <w:rtl w:val="0"/>
        </w:rPr>
      </w:r>
    </w:p>
    <w:p w:rsidR="00000000" w:rsidDel="00000000" w:rsidP="00000000" w:rsidRDefault="00000000" w:rsidRPr="00000000" w14:paraId="00000007">
      <w:pPr>
        <w:numPr>
          <w:ilvl w:val="0"/>
          <w:numId w:val="6"/>
        </w:numPr>
        <w:spacing w:after="0" w:afterAutospacing="0"/>
        <w:ind w:left="720" w:hanging="360"/>
        <w:rPr>
          <w:u w:val="none"/>
        </w:rPr>
      </w:pPr>
      <w:r w:rsidDel="00000000" w:rsidR="00000000" w:rsidRPr="00000000">
        <w:rPr>
          <w:rtl w:val="0"/>
        </w:rPr>
        <w:t xml:space="preserve">Sarah has not heard the results from the USDA Rural Business Grant. Last year she was notified in July. </w:t>
      </w:r>
    </w:p>
    <w:p w:rsidR="00000000" w:rsidDel="00000000" w:rsidP="00000000" w:rsidRDefault="00000000" w:rsidRPr="00000000" w14:paraId="00000008">
      <w:pPr>
        <w:numPr>
          <w:ilvl w:val="0"/>
          <w:numId w:val="6"/>
        </w:numPr>
        <w:spacing w:after="0" w:afterAutospacing="0"/>
        <w:ind w:left="720" w:hanging="360"/>
        <w:rPr>
          <w:u w:val="none"/>
        </w:rPr>
      </w:pPr>
      <w:r w:rsidDel="00000000" w:rsidR="00000000" w:rsidRPr="00000000">
        <w:rPr>
          <w:rtl w:val="0"/>
        </w:rPr>
        <w:t xml:space="preserve">Sarah asked Jay to extend out the Heritage Capital grant for another 2 years. It will not take that long to spend it, but this allows us time to finish spending what we have left. </w:t>
      </w:r>
    </w:p>
    <w:p w:rsidR="00000000" w:rsidDel="00000000" w:rsidP="00000000" w:rsidRDefault="00000000" w:rsidRPr="00000000" w14:paraId="00000009">
      <w:pPr>
        <w:numPr>
          <w:ilvl w:val="0"/>
          <w:numId w:val="6"/>
        </w:numPr>
        <w:ind w:left="720" w:hanging="360"/>
        <w:rPr>
          <w:u w:val="none"/>
        </w:rPr>
      </w:pPr>
      <w:r w:rsidDel="00000000" w:rsidR="00000000" w:rsidRPr="00000000">
        <w:rPr>
          <w:rtl w:val="0"/>
        </w:rPr>
        <w:t xml:space="preserve">There is a USDA community grant that Sarah is going to look into to see if LCP qualifies. </w:t>
      </w:r>
    </w:p>
    <w:p w:rsidR="00000000" w:rsidDel="00000000" w:rsidP="00000000" w:rsidRDefault="00000000" w:rsidRPr="00000000" w14:paraId="0000000A">
      <w:pPr>
        <w:ind w:left="0" w:firstLine="0"/>
        <w:rPr>
          <w:b w:val="1"/>
        </w:rPr>
      </w:pPr>
      <w:r w:rsidDel="00000000" w:rsidR="00000000" w:rsidRPr="00000000">
        <w:rPr>
          <w:b w:val="1"/>
          <w:rtl w:val="0"/>
        </w:rPr>
        <w:t xml:space="preserve">Apartments: </w:t>
      </w:r>
    </w:p>
    <w:p w:rsidR="00000000" w:rsidDel="00000000" w:rsidP="00000000" w:rsidRDefault="00000000" w:rsidRPr="00000000" w14:paraId="0000000B">
      <w:pPr>
        <w:numPr>
          <w:ilvl w:val="0"/>
          <w:numId w:val="1"/>
        </w:numPr>
        <w:spacing w:after="0" w:afterAutospacing="0"/>
        <w:ind w:left="720" w:hanging="360"/>
        <w:rPr>
          <w:u w:val="none"/>
        </w:rPr>
      </w:pPr>
      <w:r w:rsidDel="00000000" w:rsidR="00000000" w:rsidRPr="00000000">
        <w:rPr>
          <w:rtl w:val="0"/>
        </w:rPr>
        <w:t xml:space="preserve">Leann reported that she has reset the sprinkler controls. They still are not working properly and are watering at random times. Aqualawn will be out July 11 to look at it.  In the process of working on them she has found 2 heads so far under the edging boards so they were not able to pop up. </w:t>
      </w:r>
    </w:p>
    <w:p w:rsidR="00000000" w:rsidDel="00000000" w:rsidP="00000000" w:rsidRDefault="00000000" w:rsidRPr="00000000" w14:paraId="0000000C">
      <w:pPr>
        <w:numPr>
          <w:ilvl w:val="0"/>
          <w:numId w:val="1"/>
        </w:numPr>
        <w:spacing w:after="0" w:afterAutospacing="0"/>
        <w:ind w:left="720" w:hanging="360"/>
        <w:rPr>
          <w:u w:val="none"/>
        </w:rPr>
      </w:pPr>
      <w:r w:rsidDel="00000000" w:rsidR="00000000" w:rsidRPr="00000000">
        <w:rPr>
          <w:rtl w:val="0"/>
        </w:rPr>
        <w:t xml:space="preserve">She sprayed the lawn yesterday and will be doing it again in a couple of weeks.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Numbers are not painted on the parking spots yet.</w:t>
      </w:r>
    </w:p>
    <w:p w:rsidR="00000000" w:rsidDel="00000000" w:rsidP="00000000" w:rsidRDefault="00000000" w:rsidRPr="00000000" w14:paraId="0000000E">
      <w:pPr>
        <w:rPr>
          <w:b w:val="1"/>
        </w:rPr>
      </w:pPr>
      <w:r w:rsidDel="00000000" w:rsidR="00000000" w:rsidRPr="00000000">
        <w:rPr>
          <w:b w:val="1"/>
          <w:rtl w:val="0"/>
        </w:rPr>
        <w:t xml:space="preserve">Cafe:</w:t>
      </w:r>
    </w:p>
    <w:p w:rsidR="00000000" w:rsidDel="00000000" w:rsidP="00000000" w:rsidRDefault="00000000" w:rsidRPr="00000000" w14:paraId="0000000F">
      <w:pPr>
        <w:numPr>
          <w:ilvl w:val="0"/>
          <w:numId w:val="3"/>
        </w:numPr>
        <w:spacing w:after="0" w:lineRule="auto"/>
        <w:ind w:left="720" w:hanging="360"/>
      </w:pPr>
      <w:r w:rsidDel="00000000" w:rsidR="00000000" w:rsidRPr="00000000">
        <w:rPr>
          <w:b w:val="1"/>
          <w:rtl w:val="0"/>
        </w:rPr>
        <w:t xml:space="preserve"> </w:t>
      </w:r>
      <w:r w:rsidDel="00000000" w:rsidR="00000000" w:rsidRPr="00000000">
        <w:rPr>
          <w:rtl w:val="0"/>
        </w:rPr>
        <w:t xml:space="preserve">The city voted to turn the water on and off without charging a fee; however, we will owe for a half of a month's water usage.</w:t>
      </w:r>
    </w:p>
    <w:p w:rsidR="00000000" w:rsidDel="00000000" w:rsidP="00000000" w:rsidRDefault="00000000" w:rsidRPr="00000000" w14:paraId="00000010">
      <w:pPr>
        <w:numPr>
          <w:ilvl w:val="0"/>
          <w:numId w:val="3"/>
        </w:numPr>
        <w:spacing w:after="0" w:lineRule="auto"/>
        <w:ind w:left="720" w:hanging="360"/>
        <w:rPr>
          <w:u w:val="none"/>
        </w:rPr>
      </w:pPr>
      <w:r w:rsidDel="00000000" w:rsidR="00000000" w:rsidRPr="00000000">
        <w:rPr>
          <w:rtl w:val="0"/>
        </w:rPr>
        <w:t xml:space="preserve">The water will be turned on this morning. </w:t>
      </w:r>
    </w:p>
    <w:p w:rsidR="00000000" w:rsidDel="00000000" w:rsidP="00000000" w:rsidRDefault="00000000" w:rsidRPr="00000000" w14:paraId="00000011">
      <w:pPr>
        <w:numPr>
          <w:ilvl w:val="0"/>
          <w:numId w:val="3"/>
        </w:numPr>
        <w:spacing w:after="0" w:lineRule="auto"/>
        <w:ind w:left="720" w:hanging="360"/>
        <w:rPr>
          <w:u w:val="none"/>
        </w:rPr>
      </w:pPr>
      <w:r w:rsidDel="00000000" w:rsidR="00000000" w:rsidRPr="00000000">
        <w:rPr>
          <w:rtl w:val="0"/>
        </w:rPr>
        <w:t xml:space="preserve">There should be a crew to clean this morning. Sarah will not be there, but Leann has gathered cleaning supplies. </w:t>
      </w:r>
    </w:p>
    <w:p w:rsidR="00000000" w:rsidDel="00000000" w:rsidP="00000000" w:rsidRDefault="00000000" w:rsidRPr="00000000" w14:paraId="00000012">
      <w:pPr>
        <w:spacing w:after="0" w:lineRule="auto"/>
        <w:ind w:left="720" w:firstLine="0"/>
        <w:rPr/>
      </w:pPr>
      <w:r w:rsidDel="00000000" w:rsidR="00000000" w:rsidRPr="00000000">
        <w:rPr>
          <w:rtl w:val="0"/>
        </w:rPr>
      </w:r>
    </w:p>
    <w:p w:rsidR="00000000" w:rsidDel="00000000" w:rsidP="00000000" w:rsidRDefault="00000000" w:rsidRPr="00000000" w14:paraId="00000013">
      <w:pPr>
        <w:spacing w:after="0" w:lineRule="auto"/>
        <w:ind w:left="0" w:firstLine="0"/>
        <w:rPr>
          <w:b w:val="1"/>
        </w:rPr>
      </w:pPr>
      <w:r w:rsidDel="00000000" w:rsidR="00000000" w:rsidRPr="00000000">
        <w:rPr>
          <w:b w:val="1"/>
          <w:rtl w:val="0"/>
        </w:rPr>
        <w:t xml:space="preserve">Store: </w:t>
      </w:r>
    </w:p>
    <w:p w:rsidR="00000000" w:rsidDel="00000000" w:rsidP="00000000" w:rsidRDefault="00000000" w:rsidRPr="00000000" w14:paraId="00000014">
      <w:pPr>
        <w:numPr>
          <w:ilvl w:val="0"/>
          <w:numId w:val="2"/>
        </w:numPr>
        <w:spacing w:after="0" w:lineRule="auto"/>
        <w:ind w:left="720" w:hanging="360"/>
        <w:rPr/>
      </w:pPr>
      <w:r w:rsidDel="00000000" w:rsidR="00000000" w:rsidRPr="00000000">
        <w:rPr>
          <w:rtl w:val="0"/>
        </w:rPr>
        <w:t xml:space="preserve">Raj will not do a lease with LCP because LCP is not the legal owner of the building. He would like to work with Alex. Sarah will reach out to him to come up with a solution. </w:t>
      </w:r>
    </w:p>
    <w:p w:rsidR="00000000" w:rsidDel="00000000" w:rsidP="00000000" w:rsidRDefault="00000000" w:rsidRPr="00000000" w14:paraId="00000015">
      <w:pPr>
        <w:numPr>
          <w:ilvl w:val="0"/>
          <w:numId w:val="2"/>
        </w:numPr>
        <w:spacing w:after="0" w:lineRule="auto"/>
        <w:ind w:left="720" w:hanging="360"/>
        <w:rPr>
          <w:u w:val="none"/>
        </w:rPr>
      </w:pPr>
      <w:r w:rsidDel="00000000" w:rsidR="00000000" w:rsidRPr="00000000">
        <w:rPr>
          <w:rtl w:val="0"/>
        </w:rPr>
        <w:t xml:space="preserve">Desi and Jamie would like to create a budget for the store so we can see what the store is actually costing us before we sign a lease with Raj. They do not think we are charging enough for rent. </w:t>
      </w:r>
    </w:p>
    <w:p w:rsidR="00000000" w:rsidDel="00000000" w:rsidP="00000000" w:rsidRDefault="00000000" w:rsidRPr="00000000" w14:paraId="00000016">
      <w:pPr>
        <w:spacing w:after="0" w:lineRule="auto"/>
        <w:ind w:left="720" w:firstLine="0"/>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b w:val="1"/>
          <w:rtl w:val="0"/>
        </w:rPr>
        <w:t xml:space="preserve">Service Station: </w:t>
      </w:r>
      <w:r w:rsidDel="00000000" w:rsidR="00000000" w:rsidRPr="00000000">
        <w:rPr>
          <w:rtl w:val="0"/>
        </w:rPr>
      </w:r>
    </w:p>
    <w:p w:rsidR="00000000" w:rsidDel="00000000" w:rsidP="00000000" w:rsidRDefault="00000000" w:rsidRPr="00000000" w14:paraId="00000018">
      <w:pPr>
        <w:numPr>
          <w:ilvl w:val="0"/>
          <w:numId w:val="5"/>
        </w:numPr>
        <w:spacing w:after="0" w:lineRule="auto"/>
        <w:ind w:left="720" w:hanging="360"/>
        <w:rPr>
          <w:u w:val="none"/>
        </w:rPr>
      </w:pPr>
      <w:r w:rsidDel="00000000" w:rsidR="00000000" w:rsidRPr="00000000">
        <w:rPr>
          <w:rtl w:val="0"/>
        </w:rPr>
        <w:t xml:space="preserve">Darrin has the main sewer and water lines run into the building. </w:t>
      </w:r>
    </w:p>
    <w:p w:rsidR="00000000" w:rsidDel="00000000" w:rsidP="00000000" w:rsidRDefault="00000000" w:rsidRPr="00000000" w14:paraId="00000019">
      <w:pPr>
        <w:numPr>
          <w:ilvl w:val="0"/>
          <w:numId w:val="5"/>
        </w:numPr>
        <w:spacing w:after="0" w:lineRule="auto"/>
        <w:ind w:left="720" w:hanging="360"/>
        <w:rPr>
          <w:u w:val="none"/>
        </w:rPr>
      </w:pPr>
      <w:r w:rsidDel="00000000" w:rsidR="00000000" w:rsidRPr="00000000">
        <w:rPr>
          <w:rtl w:val="0"/>
        </w:rPr>
        <w:t xml:space="preserve">He will be chipping out the concrete and work on putting the new plumbing into the building next week. He is working on a bid for the group but needs the engineer’s plans to give an accurate bid. </w:t>
      </w:r>
    </w:p>
    <w:p w:rsidR="00000000" w:rsidDel="00000000" w:rsidP="00000000" w:rsidRDefault="00000000" w:rsidRPr="00000000" w14:paraId="0000001A">
      <w:pPr>
        <w:numPr>
          <w:ilvl w:val="0"/>
          <w:numId w:val="5"/>
        </w:numPr>
        <w:spacing w:after="0" w:lineRule="auto"/>
        <w:ind w:left="720" w:hanging="360"/>
        <w:rPr>
          <w:u w:val="none"/>
        </w:rPr>
      </w:pPr>
      <w:r w:rsidDel="00000000" w:rsidR="00000000" w:rsidRPr="00000000">
        <w:rPr>
          <w:rtl w:val="0"/>
        </w:rPr>
        <w:t xml:space="preserve">Alex would like to have Quality Contractors come to the next meeting and discuss their bid with the group.</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Farmers’ Festival: </w:t>
      </w:r>
    </w:p>
    <w:p w:rsidR="00000000" w:rsidDel="00000000" w:rsidP="00000000" w:rsidRDefault="00000000" w:rsidRPr="00000000" w14:paraId="0000001D">
      <w:pPr>
        <w:numPr>
          <w:ilvl w:val="0"/>
          <w:numId w:val="4"/>
        </w:numPr>
        <w:spacing w:after="0" w:lineRule="auto"/>
        <w:ind w:left="720" w:hanging="360"/>
        <w:rPr>
          <w:u w:val="none"/>
        </w:rPr>
      </w:pPr>
      <w:r w:rsidDel="00000000" w:rsidR="00000000" w:rsidRPr="00000000">
        <w:rPr>
          <w:rtl w:val="0"/>
        </w:rPr>
        <w:t xml:space="preserve">Sarah and Leann will have the raffle baskets put together so tickets can be sold starting June 15.</w:t>
      </w:r>
    </w:p>
    <w:p w:rsidR="00000000" w:rsidDel="00000000" w:rsidP="00000000" w:rsidRDefault="00000000" w:rsidRPr="00000000" w14:paraId="0000001E">
      <w:pPr>
        <w:numPr>
          <w:ilvl w:val="0"/>
          <w:numId w:val="4"/>
        </w:numPr>
        <w:spacing w:after="0" w:lineRule="auto"/>
        <w:ind w:left="720" w:hanging="360"/>
        <w:rPr>
          <w:u w:val="none"/>
        </w:rPr>
      </w:pPr>
      <w:r w:rsidDel="00000000" w:rsidR="00000000" w:rsidRPr="00000000">
        <w:rPr>
          <w:rtl w:val="0"/>
        </w:rPr>
        <w:t xml:space="preserve">Baskets will be in the cafe Friday night during the car show.</w:t>
      </w:r>
    </w:p>
    <w:p w:rsidR="00000000" w:rsidDel="00000000" w:rsidP="00000000" w:rsidRDefault="00000000" w:rsidRPr="00000000" w14:paraId="0000001F">
      <w:pPr>
        <w:numPr>
          <w:ilvl w:val="0"/>
          <w:numId w:val="4"/>
        </w:numPr>
        <w:spacing w:after="0" w:lineRule="auto"/>
        <w:ind w:left="720" w:hanging="360"/>
        <w:rPr>
          <w:u w:val="none"/>
        </w:rPr>
      </w:pPr>
      <w:r w:rsidDel="00000000" w:rsidR="00000000" w:rsidRPr="00000000">
        <w:rPr>
          <w:rtl w:val="0"/>
        </w:rPr>
        <w:t xml:space="preserve">Leann will bring her side-by-side and a trailer to haul the baskets through the parade. </w:t>
      </w:r>
    </w:p>
    <w:p w:rsidR="00000000" w:rsidDel="00000000" w:rsidP="00000000" w:rsidRDefault="00000000" w:rsidRPr="00000000" w14:paraId="00000020">
      <w:pPr>
        <w:numPr>
          <w:ilvl w:val="0"/>
          <w:numId w:val="4"/>
        </w:numPr>
        <w:spacing w:after="0" w:lineRule="auto"/>
        <w:ind w:left="720" w:hanging="360"/>
        <w:rPr>
          <w:u w:val="none"/>
        </w:rPr>
      </w:pPr>
      <w:r w:rsidDel="00000000" w:rsidR="00000000" w:rsidRPr="00000000">
        <w:rPr>
          <w:rtl w:val="0"/>
        </w:rPr>
        <w:t xml:space="preserve">The trailer will be parked in park and tickets will be sold until 2pm. Then we draw in the gazebo.</w:t>
      </w:r>
    </w:p>
    <w:p w:rsidR="00000000" w:rsidDel="00000000" w:rsidP="00000000" w:rsidRDefault="00000000" w:rsidRPr="00000000" w14:paraId="00000021">
      <w:pPr>
        <w:numPr>
          <w:ilvl w:val="0"/>
          <w:numId w:val="4"/>
        </w:numPr>
        <w:spacing w:after="0" w:lineRule="auto"/>
        <w:ind w:left="720" w:hanging="360"/>
        <w:rPr>
          <w:u w:val="none"/>
        </w:rPr>
      </w:pPr>
      <w:r w:rsidDel="00000000" w:rsidR="00000000" w:rsidRPr="00000000">
        <w:rPr>
          <w:rtl w:val="0"/>
        </w:rPr>
        <w:t xml:space="preserve">Alex has lined up Lloyd Stoess to speak in the Gathering Place at 1pm about the Ice Age Floods.</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b w:val="1"/>
          <w:rtl w:val="0"/>
        </w:rPr>
        <w:t xml:space="preserve">Work Day: </w:t>
      </w:r>
      <w:r w:rsidDel="00000000" w:rsidR="00000000" w:rsidRPr="00000000">
        <w:rPr>
          <w:rtl w:val="0"/>
        </w:rPr>
        <w:t xml:space="preserve">Sarah sent a list of items that need done before Farmers’ Fest. Volunteers will work on them today after the meeting. </w:t>
      </w:r>
    </w:p>
    <w:p w:rsidR="00000000" w:rsidDel="00000000" w:rsidP="00000000" w:rsidRDefault="00000000" w:rsidRPr="00000000" w14:paraId="00000024">
      <w:pPr>
        <w:spacing w:after="0" w:lineRule="auto"/>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Next meeting is Friday, July 11 at 7am. </w:t>
      </w:r>
    </w:p>
    <w:p w:rsidR="00000000" w:rsidDel="00000000" w:rsidP="00000000" w:rsidRDefault="00000000" w:rsidRPr="00000000" w14:paraId="00000026">
      <w:pPr>
        <w:rPr/>
      </w:pPr>
      <w:r w:rsidDel="00000000" w:rsidR="00000000" w:rsidRPr="00000000">
        <w:rPr>
          <w:rtl w:val="0"/>
        </w:rPr>
        <w:t xml:space="preserve">Alex concluded the meeting at 8: 37am.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