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2B" w:rsidRPr="00233284" w:rsidRDefault="00A1432B" w:rsidP="00A1432B">
      <w:pPr>
        <w:keepNext/>
        <w:keepLines/>
        <w:spacing w:after="120" w:line="264" w:lineRule="auto"/>
        <w:contextualSpacing/>
        <w:jc w:val="center"/>
        <w:outlineLvl w:val="0"/>
        <w:rPr>
          <w:rFonts w:ascii="Arial" w:eastAsiaTheme="majorEastAsia" w:hAnsi="Arial" w:cs="Arial"/>
          <w:sz w:val="24"/>
          <w:szCs w:val="24"/>
          <w:lang w:eastAsia="ja-JP"/>
        </w:rPr>
      </w:pPr>
      <w:r w:rsidRPr="00233284">
        <w:rPr>
          <w:rFonts w:ascii="Arial" w:eastAsiaTheme="majorEastAsia" w:hAnsi="Arial" w:cs="Arial"/>
          <w:sz w:val="24"/>
          <w:szCs w:val="24"/>
          <w:lang w:eastAsia="ja-JP"/>
        </w:rPr>
        <w:t>LaCrosse Community Pride</w:t>
      </w:r>
    </w:p>
    <w:p w:rsidR="00A1432B" w:rsidRDefault="00A1432B" w:rsidP="00A1432B">
      <w:pPr>
        <w:keepNext/>
        <w:keepLines/>
        <w:spacing w:after="120" w:line="264" w:lineRule="auto"/>
        <w:contextualSpacing/>
        <w:jc w:val="center"/>
        <w:outlineLvl w:val="0"/>
        <w:rPr>
          <w:rFonts w:ascii="Arial" w:eastAsiaTheme="majorEastAsia" w:hAnsi="Arial" w:cs="Arial"/>
          <w:sz w:val="24"/>
          <w:szCs w:val="24"/>
          <w:lang w:eastAsia="ja-JP"/>
        </w:rPr>
      </w:pPr>
      <w:r w:rsidRPr="00233284">
        <w:rPr>
          <w:rFonts w:ascii="Arial" w:eastAsiaTheme="majorEastAsia" w:hAnsi="Arial" w:cs="Arial"/>
          <w:sz w:val="24"/>
          <w:szCs w:val="24"/>
          <w:lang w:eastAsia="ja-JP"/>
        </w:rPr>
        <w:t>September 16, 2022</w:t>
      </w:r>
    </w:p>
    <w:p w:rsidR="00A1432B" w:rsidRPr="00233284" w:rsidRDefault="00A1432B" w:rsidP="00A1432B">
      <w:pPr>
        <w:keepNext/>
        <w:keepLines/>
        <w:spacing w:after="120" w:line="264" w:lineRule="auto"/>
        <w:contextualSpacing/>
        <w:jc w:val="center"/>
        <w:outlineLvl w:val="0"/>
        <w:rPr>
          <w:rFonts w:ascii="Arial" w:eastAsiaTheme="majorEastAsia" w:hAnsi="Arial" w:cs="Arial"/>
          <w:sz w:val="24"/>
          <w:szCs w:val="24"/>
          <w:lang w:eastAsia="ja-JP"/>
        </w:rPr>
      </w:pPr>
    </w:p>
    <w:p w:rsidR="00A1432B" w:rsidRPr="00233284" w:rsidRDefault="00A1432B" w:rsidP="00A1432B">
      <w:pPr>
        <w:keepNext/>
        <w:keepLines/>
        <w:spacing w:after="120" w:line="264" w:lineRule="auto"/>
        <w:contextualSpacing/>
        <w:outlineLvl w:val="0"/>
        <w:rPr>
          <w:rFonts w:ascii="Arial" w:eastAsiaTheme="majorEastAsia" w:hAnsi="Arial" w:cs="Arial"/>
          <w:sz w:val="24"/>
          <w:szCs w:val="24"/>
          <w:u w:val="single"/>
          <w:lang w:eastAsia="ja-JP"/>
        </w:rPr>
      </w:pPr>
      <w:r w:rsidRPr="00233284">
        <w:rPr>
          <w:rFonts w:ascii="Arial" w:eastAsiaTheme="majorEastAsia" w:hAnsi="Arial" w:cs="Arial"/>
          <w:sz w:val="24"/>
          <w:szCs w:val="24"/>
          <w:u w:val="single"/>
          <w:lang w:eastAsia="ja-JP"/>
        </w:rPr>
        <w:t>Call to order</w:t>
      </w:r>
    </w:p>
    <w:p w:rsidR="00A1432B" w:rsidRPr="00A1432B" w:rsidRDefault="00A1432B" w:rsidP="00A1432B">
      <w:pPr>
        <w:pStyle w:val="ListParagraph"/>
        <w:numPr>
          <w:ilvl w:val="0"/>
          <w:numId w:val="7"/>
        </w:numPr>
        <w:spacing w:after="220" w:line="264" w:lineRule="auto"/>
        <w:rPr>
          <w:rFonts w:ascii="Arial" w:eastAsiaTheme="minorEastAsia" w:hAnsi="Arial" w:cs="Arial"/>
          <w:sz w:val="24"/>
          <w:szCs w:val="24"/>
          <w:lang w:eastAsia="ja-JP"/>
        </w:rPr>
      </w:pPr>
      <w:r w:rsidRPr="00A1432B">
        <w:rPr>
          <w:rFonts w:ascii="Arial" w:eastAsiaTheme="minorEastAsia" w:hAnsi="Arial" w:cs="Arial"/>
          <w:sz w:val="24"/>
          <w:szCs w:val="24"/>
          <w:lang w:eastAsia="ja-JP"/>
        </w:rPr>
        <w:t xml:space="preserve">A meeting of the LCP was called to order by President Jeff </w:t>
      </w:r>
      <w:proofErr w:type="spellStart"/>
      <w:r w:rsidRPr="00A1432B">
        <w:rPr>
          <w:rFonts w:ascii="Arial" w:eastAsiaTheme="minorEastAsia" w:hAnsi="Arial" w:cs="Arial"/>
          <w:sz w:val="24"/>
          <w:szCs w:val="24"/>
          <w:lang w:eastAsia="ja-JP"/>
        </w:rPr>
        <w:t>Pietila</w:t>
      </w:r>
      <w:proofErr w:type="spellEnd"/>
      <w:r w:rsidRPr="00A1432B">
        <w:rPr>
          <w:rFonts w:ascii="Arial" w:eastAsiaTheme="minorEastAsia" w:hAnsi="Arial" w:cs="Arial"/>
          <w:sz w:val="24"/>
          <w:szCs w:val="24"/>
          <w:lang w:eastAsia="ja-JP"/>
        </w:rPr>
        <w:t xml:space="preserve"> and was held at the LaCrosse Library on 9/16/2022 at 7:05 AM. Attendees included Tami Schwartz, Alex McGregor, Paige Collins, Kathleen Parker and Leslie </w:t>
      </w:r>
      <w:proofErr w:type="spellStart"/>
      <w:r w:rsidRPr="00A1432B">
        <w:rPr>
          <w:rFonts w:ascii="Arial" w:eastAsiaTheme="minorEastAsia" w:hAnsi="Arial" w:cs="Arial"/>
          <w:sz w:val="24"/>
          <w:szCs w:val="24"/>
          <w:lang w:eastAsia="ja-JP"/>
        </w:rPr>
        <w:t>Druffel</w:t>
      </w:r>
      <w:proofErr w:type="spellEnd"/>
      <w:r w:rsidRPr="00A1432B">
        <w:rPr>
          <w:rFonts w:ascii="Arial" w:eastAsiaTheme="minorEastAsia" w:hAnsi="Arial" w:cs="Arial"/>
          <w:sz w:val="24"/>
          <w:szCs w:val="24"/>
          <w:lang w:eastAsia="ja-JP"/>
        </w:rPr>
        <w:t>. Guest Jaime Camp.</w:t>
      </w:r>
    </w:p>
    <w:p w:rsidR="00A1432B" w:rsidRPr="00233284" w:rsidRDefault="00A1432B" w:rsidP="00A1432B">
      <w:pPr>
        <w:keepNext/>
        <w:keepLines/>
        <w:spacing w:after="120" w:line="264" w:lineRule="auto"/>
        <w:contextualSpacing/>
        <w:outlineLvl w:val="0"/>
        <w:rPr>
          <w:rFonts w:ascii="Arial" w:eastAsiaTheme="majorEastAsia" w:hAnsi="Arial" w:cs="Arial"/>
          <w:sz w:val="24"/>
          <w:szCs w:val="24"/>
          <w:u w:val="single"/>
          <w:lang w:eastAsia="ja-JP"/>
        </w:rPr>
      </w:pPr>
      <w:r w:rsidRPr="00233284">
        <w:rPr>
          <w:rFonts w:ascii="Arial" w:eastAsiaTheme="majorEastAsia" w:hAnsi="Arial" w:cs="Arial"/>
          <w:sz w:val="24"/>
          <w:szCs w:val="24"/>
          <w:u w:val="single"/>
          <w:lang w:eastAsia="ja-JP"/>
        </w:rPr>
        <w:t>Approval of minutes</w:t>
      </w:r>
    </w:p>
    <w:p w:rsidR="00A1432B" w:rsidRPr="00A1432B" w:rsidRDefault="00A1432B" w:rsidP="00A1432B">
      <w:pPr>
        <w:pStyle w:val="ListParagraph"/>
        <w:numPr>
          <w:ilvl w:val="0"/>
          <w:numId w:val="6"/>
        </w:numPr>
        <w:spacing w:after="220" w:line="264" w:lineRule="auto"/>
        <w:rPr>
          <w:rFonts w:ascii="Arial" w:eastAsiaTheme="minorEastAsia" w:hAnsi="Arial" w:cs="Arial"/>
          <w:sz w:val="24"/>
          <w:szCs w:val="24"/>
          <w:lang w:eastAsia="ja-JP"/>
        </w:rPr>
      </w:pPr>
      <w:r w:rsidRPr="00A1432B">
        <w:rPr>
          <w:rFonts w:ascii="Arial" w:eastAsiaTheme="minorEastAsia" w:hAnsi="Arial" w:cs="Arial"/>
          <w:sz w:val="24"/>
          <w:szCs w:val="24"/>
          <w:lang w:eastAsia="ja-JP"/>
        </w:rPr>
        <w:t>Paige- moved, Leslie- 2nd, approved.</w:t>
      </w:r>
    </w:p>
    <w:p w:rsidR="00A1432B" w:rsidRDefault="00A1432B" w:rsidP="00A1432B">
      <w:pPr>
        <w:spacing w:after="220" w:line="264" w:lineRule="auto"/>
        <w:rPr>
          <w:rFonts w:ascii="Arial" w:eastAsiaTheme="majorEastAsia" w:hAnsi="Arial" w:cs="Arial"/>
          <w:sz w:val="24"/>
          <w:szCs w:val="24"/>
          <w:u w:val="single"/>
          <w:lang w:eastAsia="ja-JP"/>
        </w:rPr>
      </w:pPr>
      <w:r w:rsidRPr="00233284">
        <w:rPr>
          <w:rFonts w:ascii="Arial" w:eastAsiaTheme="majorEastAsia" w:hAnsi="Arial" w:cs="Arial"/>
          <w:sz w:val="24"/>
          <w:szCs w:val="24"/>
          <w:u w:val="single"/>
          <w:lang w:eastAsia="ja-JP"/>
        </w:rPr>
        <w:t>Grant Update:</w:t>
      </w:r>
    </w:p>
    <w:p w:rsidR="00A1432B" w:rsidRPr="00A1432B" w:rsidRDefault="00A1432B" w:rsidP="00A1432B">
      <w:pPr>
        <w:pStyle w:val="ListParagraph"/>
        <w:numPr>
          <w:ilvl w:val="0"/>
          <w:numId w:val="5"/>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Beth has filled out her paperwork and received her grant money.</w:t>
      </w:r>
    </w:p>
    <w:p w:rsidR="00A1432B" w:rsidRDefault="00A1432B" w:rsidP="00A1432B">
      <w:pPr>
        <w:spacing w:after="220" w:line="264" w:lineRule="auto"/>
        <w:rPr>
          <w:rFonts w:ascii="Arial" w:eastAsiaTheme="majorEastAsia" w:hAnsi="Arial" w:cs="Arial"/>
          <w:sz w:val="24"/>
          <w:szCs w:val="24"/>
          <w:lang w:eastAsia="ja-JP"/>
        </w:rPr>
      </w:pPr>
      <w:r w:rsidRPr="00233284">
        <w:rPr>
          <w:rFonts w:ascii="Arial" w:eastAsiaTheme="majorEastAsia" w:hAnsi="Arial" w:cs="Arial"/>
          <w:sz w:val="24"/>
          <w:szCs w:val="24"/>
          <w:u w:val="single"/>
          <w:lang w:eastAsia="ja-JP"/>
        </w:rPr>
        <w:t>Port of Whitman Proposal</w:t>
      </w:r>
      <w:r w:rsidRPr="00233284">
        <w:rPr>
          <w:rFonts w:ascii="Arial" w:eastAsiaTheme="majorEastAsia" w:hAnsi="Arial" w:cs="Arial"/>
          <w:sz w:val="24"/>
          <w:szCs w:val="24"/>
          <w:lang w:eastAsia="ja-JP"/>
        </w:rPr>
        <w:t xml:space="preserve"> </w:t>
      </w:r>
    </w:p>
    <w:p w:rsidR="00A1432B" w:rsidRPr="00A1432B" w:rsidRDefault="00A1432B" w:rsidP="00A1432B">
      <w:pPr>
        <w:pStyle w:val="ListParagraph"/>
        <w:numPr>
          <w:ilvl w:val="0"/>
          <w:numId w:val="4"/>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We need to get started on this now for the museum. We should ask for $50,000-75,000.</w:t>
      </w:r>
    </w:p>
    <w:p w:rsidR="00A1432B" w:rsidRPr="00A1432B" w:rsidRDefault="00A1432B" w:rsidP="00A1432B">
      <w:pPr>
        <w:pStyle w:val="ListParagraph"/>
        <w:numPr>
          <w:ilvl w:val="0"/>
          <w:numId w:val="4"/>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Our next step in the museum project is to get feedback from Bob and the students.  We need to ask Bob to</w:t>
      </w:r>
      <w:r w:rsidRPr="00A1432B">
        <w:rPr>
          <w:rFonts w:ascii="Arial" w:eastAsiaTheme="majorEastAsia" w:hAnsi="Arial" w:cs="Arial"/>
          <w:sz w:val="24"/>
          <w:szCs w:val="24"/>
          <w:lang w:eastAsia="ja-JP"/>
        </w:rPr>
        <w:t xml:space="preserve"> come to our next meeting.</w:t>
      </w:r>
    </w:p>
    <w:p w:rsidR="00A1432B" w:rsidRDefault="00A1432B" w:rsidP="00A1432B">
      <w:pPr>
        <w:spacing w:after="220" w:line="264" w:lineRule="auto"/>
        <w:rPr>
          <w:rFonts w:ascii="Arial" w:eastAsiaTheme="majorEastAsia" w:hAnsi="Arial" w:cs="Arial"/>
          <w:sz w:val="24"/>
          <w:szCs w:val="24"/>
          <w:u w:val="single"/>
          <w:lang w:eastAsia="ja-JP"/>
        </w:rPr>
      </w:pPr>
      <w:r w:rsidRPr="004278FD">
        <w:rPr>
          <w:rFonts w:ascii="Arial" w:eastAsiaTheme="majorEastAsia" w:hAnsi="Arial" w:cs="Arial"/>
          <w:sz w:val="24"/>
          <w:szCs w:val="24"/>
          <w:u w:val="single"/>
          <w:lang w:eastAsia="ja-JP"/>
        </w:rPr>
        <w:t>Gathering Place</w:t>
      </w:r>
    </w:p>
    <w:p w:rsidR="00A1432B" w:rsidRDefault="00A1432B" w:rsidP="00A1432B">
      <w:pPr>
        <w:pStyle w:val="ListParagraph"/>
        <w:numPr>
          <w:ilvl w:val="0"/>
          <w:numId w:val="3"/>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 xml:space="preserve">We have hired a new cleaning lady for the Gathering Place, bathrooms and the library.  </w:t>
      </w:r>
    </w:p>
    <w:p w:rsidR="00A1432B" w:rsidRPr="00A1432B" w:rsidRDefault="00A1432B" w:rsidP="00A1432B">
      <w:pPr>
        <w:pStyle w:val="ListParagraph"/>
        <w:numPr>
          <w:ilvl w:val="0"/>
          <w:numId w:val="3"/>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Jody is still responsible for cleaning the store and providing bathroom supplies.</w:t>
      </w:r>
    </w:p>
    <w:p w:rsidR="00A1432B" w:rsidRDefault="00A1432B" w:rsidP="00A1432B">
      <w:pPr>
        <w:spacing w:after="220" w:line="264" w:lineRule="auto"/>
        <w:rPr>
          <w:rFonts w:ascii="Arial" w:eastAsiaTheme="majorEastAsia" w:hAnsi="Arial" w:cs="Arial"/>
          <w:sz w:val="24"/>
          <w:szCs w:val="24"/>
          <w:u w:val="single"/>
          <w:lang w:eastAsia="ja-JP"/>
        </w:rPr>
      </w:pPr>
      <w:r w:rsidRPr="004278FD">
        <w:rPr>
          <w:rFonts w:ascii="Arial" w:eastAsiaTheme="majorEastAsia" w:hAnsi="Arial" w:cs="Arial"/>
          <w:sz w:val="24"/>
          <w:szCs w:val="24"/>
          <w:u w:val="single"/>
          <w:lang w:eastAsia="ja-JP"/>
        </w:rPr>
        <w:t>Apartments</w:t>
      </w:r>
    </w:p>
    <w:p w:rsidR="00A1432B" w:rsidRPr="00A1432B" w:rsidRDefault="00A1432B" w:rsidP="00A1432B">
      <w:pPr>
        <w:pStyle w:val="ListParagraph"/>
        <w:numPr>
          <w:ilvl w:val="0"/>
          <w:numId w:val="8"/>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 xml:space="preserve">The apartments need to be updated and the office space needs to be redesigned.  We will look into this when some become available and maybe looking into having people temporary move to an open apartment in order to get </w:t>
      </w:r>
      <w:proofErr w:type="gramStart"/>
      <w:r w:rsidRPr="00A1432B">
        <w:rPr>
          <w:rFonts w:ascii="Arial" w:eastAsiaTheme="majorEastAsia" w:hAnsi="Arial" w:cs="Arial"/>
          <w:sz w:val="24"/>
          <w:szCs w:val="24"/>
          <w:lang w:eastAsia="ja-JP"/>
        </w:rPr>
        <w:t>their</w:t>
      </w:r>
      <w:proofErr w:type="gramEnd"/>
      <w:r w:rsidRPr="00A1432B">
        <w:rPr>
          <w:rFonts w:ascii="Arial" w:eastAsiaTheme="majorEastAsia" w:hAnsi="Arial" w:cs="Arial"/>
          <w:sz w:val="24"/>
          <w:szCs w:val="24"/>
          <w:lang w:eastAsia="ja-JP"/>
        </w:rPr>
        <w:t xml:space="preserve"> apartment remodeled.</w:t>
      </w:r>
    </w:p>
    <w:p w:rsidR="00A1432B" w:rsidRDefault="00A1432B" w:rsidP="00A1432B">
      <w:pPr>
        <w:spacing w:after="220" w:line="264" w:lineRule="auto"/>
        <w:rPr>
          <w:rFonts w:ascii="Arial" w:eastAsiaTheme="majorEastAsia" w:hAnsi="Arial" w:cs="Arial"/>
          <w:sz w:val="24"/>
          <w:szCs w:val="24"/>
          <w:u w:val="single"/>
          <w:lang w:eastAsia="ja-JP"/>
        </w:rPr>
      </w:pPr>
      <w:r w:rsidRPr="004278FD">
        <w:rPr>
          <w:rFonts w:ascii="Arial" w:eastAsiaTheme="majorEastAsia" w:hAnsi="Arial" w:cs="Arial"/>
          <w:sz w:val="24"/>
          <w:szCs w:val="24"/>
          <w:u w:val="single"/>
          <w:lang w:eastAsia="ja-JP"/>
        </w:rPr>
        <w:t>Andrus Building</w:t>
      </w:r>
    </w:p>
    <w:p w:rsidR="00A1432B" w:rsidRPr="00A1432B" w:rsidRDefault="00A1432B" w:rsidP="00A1432B">
      <w:pPr>
        <w:pStyle w:val="ListParagraph"/>
        <w:numPr>
          <w:ilvl w:val="0"/>
          <w:numId w:val="2"/>
        </w:numPr>
        <w:spacing w:after="220" w:line="264" w:lineRule="auto"/>
        <w:rPr>
          <w:rFonts w:ascii="Arial" w:eastAsiaTheme="majorEastAsia" w:hAnsi="Arial" w:cs="Arial"/>
          <w:sz w:val="24"/>
          <w:szCs w:val="24"/>
          <w:lang w:eastAsia="ja-JP"/>
        </w:rPr>
      </w:pPr>
      <w:proofErr w:type="spellStart"/>
      <w:r w:rsidRPr="00A1432B">
        <w:rPr>
          <w:rFonts w:ascii="Arial" w:eastAsiaTheme="majorEastAsia" w:hAnsi="Arial" w:cs="Arial"/>
          <w:sz w:val="24"/>
          <w:szCs w:val="24"/>
          <w:lang w:eastAsia="ja-JP"/>
        </w:rPr>
        <w:t>Roto</w:t>
      </w:r>
      <w:proofErr w:type="spellEnd"/>
      <w:r w:rsidRPr="00A1432B">
        <w:rPr>
          <w:rFonts w:ascii="Arial" w:eastAsiaTheme="majorEastAsia" w:hAnsi="Arial" w:cs="Arial"/>
          <w:sz w:val="24"/>
          <w:szCs w:val="24"/>
          <w:lang w:eastAsia="ja-JP"/>
        </w:rPr>
        <w:t>-Rooter is redirecting the water from the alley where it is located to the bathroom area by running pipe over the ceiling. The donated sink and toilet are not ADA compliant so a donation of $522 was sent to replace them.</w:t>
      </w:r>
    </w:p>
    <w:p w:rsidR="00A1432B" w:rsidRPr="00A1432B" w:rsidRDefault="00A1432B" w:rsidP="00A1432B">
      <w:pPr>
        <w:pStyle w:val="ListParagraph"/>
        <w:numPr>
          <w:ilvl w:val="0"/>
          <w:numId w:val="2"/>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 xml:space="preserve">Kathleen moved and Paige seconded to have </w:t>
      </w:r>
      <w:proofErr w:type="spellStart"/>
      <w:r w:rsidRPr="00A1432B">
        <w:rPr>
          <w:rFonts w:ascii="Arial" w:eastAsiaTheme="majorEastAsia" w:hAnsi="Arial" w:cs="Arial"/>
          <w:sz w:val="24"/>
          <w:szCs w:val="24"/>
          <w:lang w:eastAsia="ja-JP"/>
        </w:rPr>
        <w:t>Roto</w:t>
      </w:r>
      <w:proofErr w:type="spellEnd"/>
      <w:r w:rsidRPr="00A1432B">
        <w:rPr>
          <w:rFonts w:ascii="Arial" w:eastAsiaTheme="majorEastAsia" w:hAnsi="Arial" w:cs="Arial"/>
          <w:sz w:val="24"/>
          <w:szCs w:val="24"/>
          <w:lang w:eastAsia="ja-JP"/>
        </w:rPr>
        <w:t>-Rooter start the project.  Motion passed.</w:t>
      </w:r>
    </w:p>
    <w:p w:rsidR="00A1432B" w:rsidRDefault="00A1432B" w:rsidP="00A1432B">
      <w:pPr>
        <w:spacing w:after="220" w:line="264" w:lineRule="auto"/>
        <w:rPr>
          <w:rFonts w:ascii="Arial" w:eastAsiaTheme="majorEastAsia" w:hAnsi="Arial" w:cs="Arial"/>
          <w:sz w:val="24"/>
          <w:szCs w:val="24"/>
          <w:u w:val="single"/>
          <w:lang w:eastAsia="ja-JP"/>
        </w:rPr>
      </w:pPr>
      <w:r w:rsidRPr="004F7CFE">
        <w:rPr>
          <w:rFonts w:ascii="Arial" w:eastAsiaTheme="majorEastAsia" w:hAnsi="Arial" w:cs="Arial"/>
          <w:sz w:val="24"/>
          <w:szCs w:val="24"/>
          <w:u w:val="single"/>
          <w:lang w:eastAsia="ja-JP"/>
        </w:rPr>
        <w:t>Bank</w:t>
      </w:r>
    </w:p>
    <w:p w:rsidR="00A1432B" w:rsidRPr="00A1432B" w:rsidRDefault="00A1432B" w:rsidP="00A1432B">
      <w:pPr>
        <w:spacing w:after="220" w:line="264" w:lineRule="auto"/>
        <w:rPr>
          <w:rFonts w:ascii="Arial" w:eastAsiaTheme="majorEastAsia" w:hAnsi="Arial" w:cs="Arial"/>
          <w:sz w:val="24"/>
          <w:szCs w:val="24"/>
          <w:u w:val="single"/>
          <w:lang w:eastAsia="ja-JP"/>
        </w:rPr>
      </w:pPr>
      <w:r w:rsidRPr="00A1432B">
        <w:rPr>
          <w:rFonts w:ascii="Arial" w:eastAsiaTheme="majorEastAsia" w:hAnsi="Arial" w:cs="Arial"/>
          <w:sz w:val="24"/>
          <w:szCs w:val="24"/>
          <w:u w:val="single"/>
          <w:lang w:eastAsia="ja-JP"/>
        </w:rPr>
        <w:lastRenderedPageBreak/>
        <w:t>Bank</w:t>
      </w:r>
    </w:p>
    <w:p w:rsidR="00A1432B" w:rsidRPr="00A1432B" w:rsidRDefault="00A1432B" w:rsidP="00A1432B">
      <w:pPr>
        <w:pStyle w:val="ListParagraph"/>
        <w:numPr>
          <w:ilvl w:val="0"/>
          <w:numId w:val="9"/>
        </w:numPr>
        <w:spacing w:after="220" w:line="264" w:lineRule="auto"/>
        <w:rPr>
          <w:rFonts w:ascii="Arial" w:eastAsiaTheme="majorEastAsia" w:hAnsi="Arial" w:cs="Arial"/>
          <w:sz w:val="24"/>
          <w:szCs w:val="24"/>
          <w:lang w:eastAsia="ja-JP"/>
        </w:rPr>
      </w:pPr>
      <w:r w:rsidRPr="00A1432B">
        <w:rPr>
          <w:rFonts w:ascii="Arial" w:eastAsiaTheme="majorEastAsia" w:hAnsi="Arial" w:cs="Arial"/>
          <w:sz w:val="24"/>
          <w:szCs w:val="24"/>
          <w:lang w:eastAsia="ja-JP"/>
        </w:rPr>
        <w:t>Jaime informed the group that the bank will be closing from 12:30pm-1:30 for lunch starting October 1</w:t>
      </w:r>
      <w:r w:rsidRPr="00A1432B">
        <w:rPr>
          <w:rFonts w:ascii="Arial" w:eastAsiaTheme="majorEastAsia" w:hAnsi="Arial" w:cs="Arial"/>
          <w:sz w:val="24"/>
          <w:szCs w:val="24"/>
          <w:vertAlign w:val="superscript"/>
          <w:lang w:eastAsia="ja-JP"/>
        </w:rPr>
        <w:t>st</w:t>
      </w:r>
      <w:r w:rsidRPr="00A1432B">
        <w:rPr>
          <w:rFonts w:ascii="Arial" w:eastAsiaTheme="majorEastAsia" w:hAnsi="Arial" w:cs="Arial"/>
          <w:sz w:val="24"/>
          <w:szCs w:val="24"/>
          <w:lang w:eastAsia="ja-JP"/>
        </w:rPr>
        <w:t>.</w:t>
      </w:r>
    </w:p>
    <w:p w:rsidR="00A1432B" w:rsidRPr="004F7CFE" w:rsidRDefault="00A1432B" w:rsidP="00A1432B">
      <w:pPr>
        <w:keepNext/>
        <w:keepLines/>
        <w:tabs>
          <w:tab w:val="left" w:pos="3570"/>
        </w:tabs>
        <w:spacing w:after="120" w:line="240" w:lineRule="auto"/>
        <w:contextualSpacing/>
        <w:outlineLvl w:val="0"/>
        <w:rPr>
          <w:rFonts w:ascii="Arial" w:eastAsiaTheme="majorEastAsia" w:hAnsi="Arial" w:cs="Arial"/>
          <w:sz w:val="24"/>
          <w:szCs w:val="24"/>
          <w:u w:val="single"/>
          <w:lang w:eastAsia="ja-JP"/>
        </w:rPr>
      </w:pPr>
      <w:r w:rsidRPr="004F7CFE">
        <w:rPr>
          <w:rFonts w:ascii="Arial" w:eastAsiaTheme="majorEastAsia" w:hAnsi="Arial" w:cs="Arial"/>
          <w:sz w:val="24"/>
          <w:szCs w:val="24"/>
          <w:u w:val="single"/>
          <w:lang w:eastAsia="ja-JP"/>
        </w:rPr>
        <w:t>Café</w:t>
      </w:r>
    </w:p>
    <w:p w:rsidR="00A1432B" w:rsidRPr="004F7CFE"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sidRPr="004F7CFE">
        <w:rPr>
          <w:rFonts w:ascii="Arial" w:eastAsiaTheme="majorEastAsia" w:hAnsi="Arial" w:cs="Arial"/>
          <w:sz w:val="24"/>
          <w:szCs w:val="24"/>
          <w:lang w:eastAsia="ja-JP"/>
        </w:rPr>
        <w:t>Since Beth received her grant the LCP will ask that she pay what she owes ASAP.</w:t>
      </w:r>
    </w:p>
    <w:p w:rsidR="00A1432B" w:rsidRPr="004F7CFE"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sidRPr="004F7CFE">
        <w:rPr>
          <w:rFonts w:ascii="Arial" w:eastAsiaTheme="majorEastAsia" w:hAnsi="Arial" w:cs="Arial"/>
          <w:sz w:val="24"/>
          <w:szCs w:val="24"/>
          <w:lang w:eastAsia="ja-JP"/>
        </w:rPr>
        <w:t>L &amp; I is moving forward but we must as for proof of movement.</w:t>
      </w:r>
    </w:p>
    <w:p w:rsidR="00A1432B" w:rsidRPr="004F7CFE"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sidRPr="004F7CFE">
        <w:rPr>
          <w:rFonts w:ascii="Arial" w:eastAsiaTheme="majorEastAsia" w:hAnsi="Arial" w:cs="Arial"/>
          <w:sz w:val="24"/>
          <w:szCs w:val="24"/>
          <w:lang w:eastAsia="ja-JP"/>
        </w:rPr>
        <w:t>Rent and electricity should be paid by the Café once she is caught up with her bills.</w:t>
      </w:r>
    </w:p>
    <w:p w:rsidR="00A1432B"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sidRPr="004F7CFE">
        <w:rPr>
          <w:rFonts w:ascii="Arial" w:eastAsiaTheme="majorEastAsia" w:hAnsi="Arial" w:cs="Arial"/>
          <w:sz w:val="24"/>
          <w:szCs w:val="24"/>
          <w:lang w:eastAsia="ja-JP"/>
        </w:rPr>
        <w:t>$10,000 grant has been deposited into Beth’s account now.</w:t>
      </w:r>
    </w:p>
    <w:p w:rsidR="00A1432B"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Pr>
          <w:rFonts w:ascii="Arial" w:eastAsiaTheme="majorEastAsia" w:hAnsi="Arial" w:cs="Arial"/>
          <w:sz w:val="24"/>
          <w:szCs w:val="24"/>
          <w:lang w:eastAsia="ja-JP"/>
        </w:rPr>
        <w:t>Café is currently paying water and insurance.</w:t>
      </w:r>
    </w:p>
    <w:p w:rsidR="00A1432B" w:rsidRDefault="00A1432B" w:rsidP="00A1432B">
      <w:pPr>
        <w:pStyle w:val="ListParagraph"/>
        <w:keepNext/>
        <w:keepLines/>
        <w:numPr>
          <w:ilvl w:val="0"/>
          <w:numId w:val="1"/>
        </w:numPr>
        <w:tabs>
          <w:tab w:val="left" w:pos="3570"/>
        </w:tabs>
        <w:spacing w:after="120" w:line="240" w:lineRule="auto"/>
        <w:outlineLvl w:val="0"/>
        <w:rPr>
          <w:rFonts w:ascii="Arial" w:eastAsiaTheme="majorEastAsia" w:hAnsi="Arial" w:cs="Arial"/>
          <w:sz w:val="24"/>
          <w:szCs w:val="24"/>
          <w:lang w:eastAsia="ja-JP"/>
        </w:rPr>
      </w:pPr>
      <w:r>
        <w:rPr>
          <w:rFonts w:ascii="Arial" w:eastAsiaTheme="majorEastAsia" w:hAnsi="Arial" w:cs="Arial"/>
          <w:sz w:val="24"/>
          <w:szCs w:val="24"/>
          <w:lang w:eastAsia="ja-JP"/>
        </w:rPr>
        <w:t>Jeff and Paige will meet with Beth on 9/21/2022 at 9:00am.</w:t>
      </w:r>
    </w:p>
    <w:p w:rsidR="00CC6BBF" w:rsidRDefault="00CC6BBF" w:rsidP="00A1432B">
      <w:pPr>
        <w:keepNext/>
        <w:keepLines/>
        <w:tabs>
          <w:tab w:val="left" w:pos="3570"/>
        </w:tabs>
        <w:spacing w:after="120" w:line="240" w:lineRule="auto"/>
        <w:outlineLvl w:val="0"/>
        <w:rPr>
          <w:rFonts w:ascii="Arial" w:eastAsiaTheme="majorEastAsia" w:hAnsi="Arial" w:cs="Arial"/>
          <w:sz w:val="24"/>
          <w:szCs w:val="24"/>
          <w:lang w:eastAsia="ja-JP"/>
        </w:rPr>
      </w:pPr>
    </w:p>
    <w:p w:rsidR="00A1432B" w:rsidRPr="00CC6BBF" w:rsidRDefault="00CC6BBF" w:rsidP="00A1432B">
      <w:pPr>
        <w:keepNext/>
        <w:keepLines/>
        <w:tabs>
          <w:tab w:val="left" w:pos="3570"/>
        </w:tabs>
        <w:spacing w:after="120" w:line="240" w:lineRule="auto"/>
        <w:outlineLvl w:val="0"/>
        <w:rPr>
          <w:rFonts w:ascii="Arial" w:eastAsiaTheme="majorEastAsia" w:hAnsi="Arial" w:cs="Arial"/>
          <w:sz w:val="24"/>
          <w:szCs w:val="24"/>
          <w:u w:val="single"/>
          <w:lang w:eastAsia="ja-JP"/>
        </w:rPr>
      </w:pPr>
      <w:r w:rsidRPr="00CC6BBF">
        <w:rPr>
          <w:rFonts w:ascii="Arial" w:eastAsiaTheme="majorEastAsia" w:hAnsi="Arial" w:cs="Arial"/>
          <w:sz w:val="24"/>
          <w:szCs w:val="24"/>
          <w:u w:val="single"/>
          <w:lang w:eastAsia="ja-JP"/>
        </w:rPr>
        <w:t>Information for Jamie</w:t>
      </w:r>
    </w:p>
    <w:p w:rsidR="00CC6BBF" w:rsidRDefault="00CC6BBF" w:rsidP="00CC6BBF">
      <w:pPr>
        <w:pStyle w:val="ListParagraph"/>
        <w:keepNext/>
        <w:keepLines/>
        <w:numPr>
          <w:ilvl w:val="0"/>
          <w:numId w:val="10"/>
        </w:numPr>
        <w:tabs>
          <w:tab w:val="left" w:pos="3570"/>
        </w:tabs>
        <w:spacing w:after="120" w:line="240" w:lineRule="auto"/>
        <w:outlineLvl w:val="0"/>
        <w:rPr>
          <w:rFonts w:ascii="Arial" w:eastAsiaTheme="majorEastAsia" w:hAnsi="Arial" w:cs="Arial"/>
          <w:sz w:val="24"/>
          <w:szCs w:val="24"/>
          <w:lang w:eastAsia="ja-JP"/>
        </w:rPr>
      </w:pPr>
      <w:r>
        <w:rPr>
          <w:rFonts w:ascii="Arial" w:eastAsiaTheme="majorEastAsia" w:hAnsi="Arial" w:cs="Arial"/>
          <w:sz w:val="24"/>
          <w:szCs w:val="24"/>
          <w:lang w:eastAsia="ja-JP"/>
        </w:rPr>
        <w:t>The group shared Main Street Program and the benefits to the town of being a member.</w:t>
      </w:r>
    </w:p>
    <w:p w:rsidR="00CC6BBF" w:rsidRDefault="00CC6BBF" w:rsidP="00A1432B">
      <w:pPr>
        <w:spacing w:after="220" w:line="264" w:lineRule="auto"/>
        <w:rPr>
          <w:rFonts w:ascii="Arial" w:eastAsiaTheme="minorEastAsia" w:hAnsi="Arial" w:cs="Arial"/>
          <w:sz w:val="24"/>
          <w:szCs w:val="24"/>
          <w:lang w:eastAsia="ja-JP"/>
        </w:rPr>
      </w:pPr>
    </w:p>
    <w:p w:rsidR="00A1432B" w:rsidRPr="00233284" w:rsidRDefault="00A1432B" w:rsidP="00A1432B">
      <w:pPr>
        <w:spacing w:after="220" w:line="264" w:lineRule="auto"/>
        <w:rPr>
          <w:rFonts w:ascii="Arial" w:eastAsiaTheme="minorEastAsia" w:hAnsi="Arial" w:cs="Arial"/>
          <w:sz w:val="24"/>
          <w:szCs w:val="24"/>
          <w:lang w:eastAsia="ja-JP"/>
        </w:rPr>
      </w:pPr>
      <w:r w:rsidRPr="00233284">
        <w:rPr>
          <w:rFonts w:ascii="Arial" w:eastAsiaTheme="minorEastAsia" w:hAnsi="Arial" w:cs="Arial"/>
          <w:sz w:val="24"/>
          <w:szCs w:val="24"/>
          <w:lang w:eastAsia="ja-JP"/>
        </w:rPr>
        <w:t>Next Meeting will be at</w:t>
      </w:r>
      <w:r>
        <w:rPr>
          <w:rFonts w:ascii="Arial" w:eastAsiaTheme="minorEastAsia" w:hAnsi="Arial" w:cs="Arial"/>
          <w:sz w:val="24"/>
          <w:szCs w:val="24"/>
          <w:lang w:eastAsia="ja-JP"/>
        </w:rPr>
        <w:t xml:space="preserve"> the LaCrosse Library at 7</w:t>
      </w:r>
      <w:r w:rsidRPr="00233284">
        <w:rPr>
          <w:rFonts w:ascii="Arial" w:eastAsiaTheme="minorEastAsia" w:hAnsi="Arial" w:cs="Arial"/>
          <w:sz w:val="24"/>
          <w:szCs w:val="24"/>
          <w:lang w:eastAsia="ja-JP"/>
        </w:rPr>
        <w:t xml:space="preserve">:00 AM on </w:t>
      </w:r>
      <w:r>
        <w:rPr>
          <w:rFonts w:ascii="Arial" w:eastAsiaTheme="minorEastAsia" w:hAnsi="Arial" w:cs="Arial"/>
          <w:sz w:val="24"/>
          <w:szCs w:val="24"/>
          <w:lang w:eastAsia="ja-JP"/>
        </w:rPr>
        <w:t>Friday, September</w:t>
      </w:r>
      <w:r w:rsidRPr="00233284">
        <w:rPr>
          <w:rFonts w:ascii="Arial" w:eastAsiaTheme="minorEastAsia" w:hAnsi="Arial" w:cs="Arial"/>
          <w:sz w:val="24"/>
          <w:szCs w:val="24"/>
          <w:lang w:eastAsia="ja-JP"/>
        </w:rPr>
        <w:t xml:space="preserve"> 5, 2022.</w:t>
      </w:r>
    </w:p>
    <w:p w:rsidR="00A1432B" w:rsidRDefault="00A1432B" w:rsidP="00A1432B">
      <w:pPr>
        <w:keepNext/>
        <w:keepLines/>
        <w:spacing w:after="120" w:line="264" w:lineRule="auto"/>
        <w:contextualSpacing/>
        <w:outlineLvl w:val="0"/>
        <w:rPr>
          <w:rFonts w:ascii="Arial" w:eastAsiaTheme="majorEastAsia" w:hAnsi="Arial" w:cs="Arial"/>
          <w:sz w:val="24"/>
          <w:szCs w:val="24"/>
          <w:lang w:eastAsia="ja-JP"/>
        </w:rPr>
      </w:pPr>
      <w:r w:rsidRPr="00233284">
        <w:rPr>
          <w:rFonts w:ascii="Arial" w:eastAsiaTheme="majorEastAsia" w:hAnsi="Arial" w:cs="Arial"/>
          <w:sz w:val="24"/>
          <w:szCs w:val="24"/>
          <w:lang w:eastAsia="ja-JP"/>
        </w:rPr>
        <w:t>Adjournment</w:t>
      </w:r>
      <w:r w:rsidR="00CC6BBF">
        <w:rPr>
          <w:rFonts w:ascii="Arial" w:eastAsiaTheme="majorEastAsia" w:hAnsi="Arial" w:cs="Arial"/>
          <w:sz w:val="24"/>
          <w:szCs w:val="24"/>
          <w:lang w:eastAsia="ja-JP"/>
        </w:rPr>
        <w:t xml:space="preserve"> 8</w:t>
      </w:r>
      <w:r w:rsidRPr="00233284">
        <w:rPr>
          <w:rFonts w:ascii="Arial" w:eastAsiaTheme="majorEastAsia" w:hAnsi="Arial" w:cs="Arial"/>
          <w:sz w:val="24"/>
          <w:szCs w:val="24"/>
          <w:lang w:eastAsia="ja-JP"/>
        </w:rPr>
        <w:t>:13</w:t>
      </w:r>
      <w:proofErr w:type="gramStart"/>
      <w:r w:rsidR="00CC6BBF">
        <w:rPr>
          <w:rFonts w:ascii="Arial" w:eastAsiaTheme="majorEastAsia" w:hAnsi="Arial" w:cs="Arial"/>
          <w:sz w:val="24"/>
          <w:szCs w:val="24"/>
          <w:lang w:eastAsia="ja-JP"/>
        </w:rPr>
        <w:t>a</w:t>
      </w:r>
      <w:r w:rsidRPr="00233284">
        <w:rPr>
          <w:rFonts w:ascii="Arial" w:eastAsiaTheme="majorEastAsia" w:hAnsi="Arial" w:cs="Arial"/>
          <w:sz w:val="24"/>
          <w:szCs w:val="24"/>
          <w:lang w:eastAsia="ja-JP"/>
        </w:rPr>
        <w:t>m</w:t>
      </w:r>
      <w:proofErr w:type="gramEnd"/>
    </w:p>
    <w:tbl>
      <w:tblPr>
        <w:tblStyle w:val="FormTable"/>
        <w:tblW w:w="5000" w:type="pct"/>
        <w:tblLayout w:type="fixed"/>
        <w:tblLook w:val="00A0" w:firstRow="1" w:lastRow="0" w:firstColumn="1" w:lastColumn="0" w:noHBand="0" w:noVBand="0"/>
        <w:tblDescription w:val="Signature and date of approval table"/>
      </w:tblPr>
      <w:tblGrid>
        <w:gridCol w:w="3799"/>
        <w:gridCol w:w="1905"/>
        <w:gridCol w:w="3800"/>
      </w:tblGrid>
      <w:tr w:rsidR="00A1432B" w:rsidRPr="00233284" w:rsidTr="00CC6BBF">
        <w:trPr>
          <w:trHeight w:val="936"/>
        </w:trPr>
        <w:tc>
          <w:tcPr>
            <w:tcW w:w="3799" w:type="dxa"/>
            <w:vAlign w:val="bottom"/>
          </w:tcPr>
          <w:p w:rsidR="00A1432B" w:rsidRPr="00233284" w:rsidRDefault="00A1432B" w:rsidP="006C37E8">
            <w:pPr>
              <w:spacing w:after="0" w:line="240" w:lineRule="auto"/>
              <w:rPr>
                <w:rFonts w:ascii="Arial" w:hAnsi="Arial" w:cs="Arial"/>
                <w:color w:val="auto"/>
                <w:sz w:val="24"/>
                <w:szCs w:val="24"/>
              </w:rPr>
            </w:pPr>
          </w:p>
        </w:tc>
        <w:tc>
          <w:tcPr>
            <w:cnfStyle w:val="000001000000" w:firstRow="0" w:lastRow="0" w:firstColumn="0" w:lastColumn="0" w:oddVBand="0" w:evenVBand="1" w:oddHBand="0" w:evenHBand="0" w:firstRowFirstColumn="0" w:firstRowLastColumn="0" w:lastRowFirstColumn="0" w:lastRowLastColumn="0"/>
            <w:tcW w:w="1905" w:type="dxa"/>
            <w:vAlign w:val="bottom"/>
          </w:tcPr>
          <w:p w:rsidR="00A1432B" w:rsidRPr="00233284" w:rsidRDefault="00A1432B" w:rsidP="006C37E8">
            <w:pPr>
              <w:spacing w:after="0" w:line="240" w:lineRule="auto"/>
              <w:rPr>
                <w:rFonts w:ascii="Arial" w:hAnsi="Arial" w:cs="Arial"/>
                <w:color w:val="auto"/>
                <w:sz w:val="24"/>
                <w:szCs w:val="24"/>
              </w:rPr>
            </w:pPr>
            <w:bookmarkStart w:id="0" w:name="_GoBack"/>
            <w:bookmarkEnd w:id="0"/>
          </w:p>
        </w:tc>
        <w:tc>
          <w:tcPr>
            <w:tcW w:w="3800" w:type="dxa"/>
            <w:vAlign w:val="bottom"/>
          </w:tcPr>
          <w:p w:rsidR="00A1432B" w:rsidRPr="00233284" w:rsidRDefault="00A1432B" w:rsidP="006C37E8">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A1432B" w:rsidRPr="00233284" w:rsidTr="00CC6BBF">
        <w:tc>
          <w:tcPr>
            <w:tcW w:w="3799" w:type="dxa"/>
          </w:tcPr>
          <w:p w:rsidR="00A1432B" w:rsidRPr="00233284" w:rsidRDefault="00A1432B" w:rsidP="006C37E8">
            <w:pPr>
              <w:spacing w:after="220"/>
              <w:rPr>
                <w:rFonts w:ascii="Arial" w:hAnsi="Arial" w:cs="Arial"/>
                <w:color w:val="auto"/>
                <w:sz w:val="24"/>
                <w:szCs w:val="24"/>
              </w:rPr>
            </w:pPr>
            <w:r w:rsidRPr="00233284">
              <w:rPr>
                <w:rFonts w:ascii="Arial" w:hAnsi="Arial" w:cs="Arial"/>
                <w:color w:val="auto"/>
                <w:sz w:val="24"/>
                <w:szCs w:val="24"/>
              </w:rPr>
              <w:t>Secretary</w:t>
            </w:r>
          </w:p>
        </w:tc>
        <w:tc>
          <w:tcPr>
            <w:cnfStyle w:val="000001000000" w:firstRow="0" w:lastRow="0" w:firstColumn="0" w:lastColumn="0" w:oddVBand="0" w:evenVBand="1" w:oddHBand="0" w:evenHBand="0" w:firstRowFirstColumn="0" w:firstRowLastColumn="0" w:lastRowFirstColumn="0" w:lastRowLastColumn="0"/>
            <w:tcW w:w="1905" w:type="dxa"/>
          </w:tcPr>
          <w:p w:rsidR="00A1432B" w:rsidRPr="00233284" w:rsidRDefault="00A1432B" w:rsidP="006C37E8">
            <w:pPr>
              <w:spacing w:after="220"/>
              <w:rPr>
                <w:rFonts w:ascii="Arial" w:hAnsi="Arial" w:cs="Arial"/>
                <w:color w:val="auto"/>
                <w:sz w:val="24"/>
                <w:szCs w:val="24"/>
              </w:rPr>
            </w:pPr>
          </w:p>
        </w:tc>
        <w:tc>
          <w:tcPr>
            <w:tcW w:w="3800" w:type="dxa"/>
          </w:tcPr>
          <w:p w:rsidR="00A1432B" w:rsidRPr="00233284" w:rsidRDefault="00A1432B" w:rsidP="006C37E8">
            <w:pPr>
              <w:spacing w:after="220"/>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233284">
              <w:rPr>
                <w:rFonts w:ascii="Arial" w:hAnsi="Arial" w:cs="Arial"/>
                <w:color w:val="auto"/>
                <w:sz w:val="24"/>
                <w:szCs w:val="24"/>
              </w:rPr>
              <w:t>Date of approval</w:t>
            </w:r>
          </w:p>
        </w:tc>
      </w:tr>
    </w:tbl>
    <w:p w:rsidR="00A1432B" w:rsidRPr="00A1432B" w:rsidRDefault="00A1432B" w:rsidP="00A1432B">
      <w:pPr>
        <w:spacing w:after="220" w:line="264" w:lineRule="auto"/>
        <w:rPr>
          <w:rFonts w:ascii="Arial" w:eastAsiaTheme="majorEastAsia" w:hAnsi="Arial" w:cs="Arial"/>
          <w:sz w:val="24"/>
          <w:szCs w:val="24"/>
          <w:lang w:eastAsia="ja-JP"/>
        </w:rPr>
      </w:pPr>
    </w:p>
    <w:sectPr w:rsidR="00A1432B" w:rsidRPr="00A14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72F"/>
    <w:multiLevelType w:val="hybridMultilevel"/>
    <w:tmpl w:val="FDAA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01C"/>
    <w:multiLevelType w:val="hybridMultilevel"/>
    <w:tmpl w:val="27AC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C2D76"/>
    <w:multiLevelType w:val="hybridMultilevel"/>
    <w:tmpl w:val="6892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35A95"/>
    <w:multiLevelType w:val="hybridMultilevel"/>
    <w:tmpl w:val="9836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931E4"/>
    <w:multiLevelType w:val="hybridMultilevel"/>
    <w:tmpl w:val="62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80AB3"/>
    <w:multiLevelType w:val="hybridMultilevel"/>
    <w:tmpl w:val="6924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15E1D"/>
    <w:multiLevelType w:val="hybridMultilevel"/>
    <w:tmpl w:val="954C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24867"/>
    <w:multiLevelType w:val="hybridMultilevel"/>
    <w:tmpl w:val="DA7A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5D470F"/>
    <w:multiLevelType w:val="hybridMultilevel"/>
    <w:tmpl w:val="C6E0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F7665"/>
    <w:multiLevelType w:val="hybridMultilevel"/>
    <w:tmpl w:val="A300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4"/>
  </w:num>
  <w:num w:numId="6">
    <w:abstractNumId w:val="3"/>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2B"/>
    <w:rsid w:val="001F6932"/>
    <w:rsid w:val="00A1432B"/>
    <w:rsid w:val="00CC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Table">
    <w:name w:val="Form Table"/>
    <w:basedOn w:val="TableNormal"/>
    <w:uiPriority w:val="99"/>
    <w:rsid w:val="00A1432B"/>
    <w:pPr>
      <w:spacing w:after="360" w:line="264" w:lineRule="auto"/>
    </w:pPr>
    <w:rPr>
      <w:rFonts w:eastAsiaTheme="minorEastAsia"/>
      <w:color w:val="1F497D" w:themeColor="text2"/>
      <w:lang w:eastAsia="ja-JP"/>
    </w:rPr>
    <w:tblPr>
      <w:tblStyleColBandSize w:val="1"/>
      <w:tblBorders>
        <w:insideH w:val="single" w:sz="2" w:space="0" w:color="943634"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A143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Table">
    <w:name w:val="Form Table"/>
    <w:basedOn w:val="TableNormal"/>
    <w:uiPriority w:val="99"/>
    <w:rsid w:val="00A1432B"/>
    <w:pPr>
      <w:spacing w:after="360" w:line="264" w:lineRule="auto"/>
    </w:pPr>
    <w:rPr>
      <w:rFonts w:eastAsiaTheme="minorEastAsia"/>
      <w:color w:val="1F497D" w:themeColor="text2"/>
      <w:lang w:eastAsia="ja-JP"/>
    </w:rPr>
    <w:tblPr>
      <w:tblStyleColBandSize w:val="1"/>
      <w:tblBorders>
        <w:insideH w:val="single" w:sz="2" w:space="0" w:color="943634"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34"/>
    <w:qFormat/>
    <w:rsid w:val="00A14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2022-09-27T18:02:00Z</dcterms:created>
  <dcterms:modified xsi:type="dcterms:W3CDTF">2022-09-27T18:27:00Z</dcterms:modified>
</cp:coreProperties>
</file>